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F0F" w:rsidRDefault="00AA1F0F" w:rsidP="0094757E">
      <w:pPr>
        <w:pStyle w:val="a3"/>
        <w:rPr>
          <w:rFonts w:ascii="Times New Roman CE" w:eastAsiaTheme="minorHAnsi" w:hAnsi="Times New Roman CE" w:cstheme="minorBidi"/>
          <w:color w:val="FF0000"/>
        </w:rPr>
      </w:pPr>
    </w:p>
    <w:p w:rsidR="00AA1F0F" w:rsidRDefault="00AA1F0F" w:rsidP="0094757E">
      <w:pPr>
        <w:pStyle w:val="a3"/>
        <w:rPr>
          <w:rFonts w:ascii="Times New Roman CE" w:eastAsiaTheme="minorHAnsi" w:hAnsi="Times New Roman CE" w:cstheme="minorBidi"/>
          <w:color w:val="FF0000"/>
        </w:rPr>
      </w:pPr>
    </w:p>
    <w:p w:rsidR="00AA1F0F" w:rsidRPr="00625F29" w:rsidRDefault="003177BC" w:rsidP="003177BC">
      <w:pPr>
        <w:pStyle w:val="a3"/>
        <w:jc w:val="center"/>
        <w:rPr>
          <w:rFonts w:ascii="Times New Roman CE" w:eastAsiaTheme="minorHAnsi" w:hAnsi="Times New Roman CE" w:cstheme="minorBidi"/>
          <w:sz w:val="28"/>
        </w:rPr>
      </w:pPr>
      <w:r w:rsidRPr="00625F29">
        <w:rPr>
          <w:rFonts w:ascii="Times New Roman CE" w:eastAsiaTheme="minorHAnsi" w:hAnsi="Times New Roman CE" w:cstheme="minorBidi"/>
          <w:sz w:val="28"/>
        </w:rPr>
        <w:t>МКДОУ «</w:t>
      </w:r>
      <w:proofErr w:type="spellStart"/>
      <w:r w:rsidRPr="00625F29">
        <w:rPr>
          <w:rFonts w:ascii="Times New Roman CE" w:eastAsiaTheme="minorHAnsi" w:hAnsi="Times New Roman CE" w:cstheme="minorBidi"/>
          <w:sz w:val="28"/>
        </w:rPr>
        <w:t>Сладковкий</w:t>
      </w:r>
      <w:proofErr w:type="spellEnd"/>
      <w:r w:rsidRPr="00625F29">
        <w:rPr>
          <w:rFonts w:ascii="Times New Roman CE" w:eastAsiaTheme="minorHAnsi" w:hAnsi="Times New Roman CE" w:cstheme="minorBidi"/>
          <w:sz w:val="28"/>
        </w:rPr>
        <w:t xml:space="preserve"> детский сад «Ромашка»</w:t>
      </w:r>
    </w:p>
    <w:p w:rsidR="007C2223" w:rsidRDefault="007C2223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36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36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36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36"/>
          <w:szCs w:val="28"/>
        </w:rPr>
      </w:pPr>
    </w:p>
    <w:p w:rsidR="003177BC" w:rsidRPr="00625F29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44"/>
          <w:szCs w:val="28"/>
        </w:rPr>
      </w:pPr>
      <w:r w:rsidRPr="00625F29">
        <w:rPr>
          <w:rFonts w:ascii="Times New Roman" w:hAnsi="Times New Roman"/>
          <w:b/>
          <w:sz w:val="44"/>
          <w:szCs w:val="28"/>
        </w:rPr>
        <w:t xml:space="preserve">Паспорт группы </w:t>
      </w:r>
    </w:p>
    <w:p w:rsidR="003177BC" w:rsidRPr="00625F29" w:rsidRDefault="003177BC" w:rsidP="003177BC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44"/>
          <w:szCs w:val="28"/>
        </w:rPr>
      </w:pPr>
      <w:r w:rsidRPr="00625F29">
        <w:rPr>
          <w:rFonts w:ascii="Times New Roman" w:hAnsi="Times New Roman"/>
          <w:b/>
          <w:sz w:val="44"/>
          <w:szCs w:val="28"/>
        </w:rPr>
        <w:t>детей раннего возраста</w:t>
      </w:r>
    </w:p>
    <w:p w:rsidR="003177BC" w:rsidRPr="00625F29" w:rsidRDefault="003177BC" w:rsidP="003177BC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44"/>
          <w:szCs w:val="28"/>
        </w:rPr>
      </w:pPr>
      <w:r w:rsidRPr="00625F29">
        <w:rPr>
          <w:rFonts w:ascii="Times New Roman" w:hAnsi="Times New Roman"/>
          <w:b/>
          <w:sz w:val="44"/>
          <w:szCs w:val="28"/>
        </w:rPr>
        <w:t xml:space="preserve"> «Цыплята»</w:t>
      </w:r>
    </w:p>
    <w:p w:rsidR="003177BC" w:rsidRPr="00625F29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44"/>
          <w:szCs w:val="28"/>
        </w:rPr>
      </w:pPr>
    </w:p>
    <w:p w:rsidR="003177BC" w:rsidRPr="00625F29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44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177BC" w:rsidRDefault="003177BC" w:rsidP="003177BC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с. Сладковское, 2022 – 2023 </w:t>
      </w:r>
      <w:proofErr w:type="spellStart"/>
      <w:r>
        <w:rPr>
          <w:rFonts w:ascii="Times New Roman" w:hAnsi="Times New Roman"/>
          <w:b/>
          <w:sz w:val="28"/>
          <w:szCs w:val="28"/>
        </w:rPr>
        <w:t>уч</w:t>
      </w:r>
      <w:proofErr w:type="gramStart"/>
      <w:r>
        <w:rPr>
          <w:rFonts w:ascii="Times New Roman" w:hAnsi="Times New Roman"/>
          <w:b/>
          <w:sz w:val="28"/>
          <w:szCs w:val="28"/>
        </w:rPr>
        <w:t>.г</w:t>
      </w:r>
      <w:proofErr w:type="gramEnd"/>
      <w:r>
        <w:rPr>
          <w:rFonts w:ascii="Times New Roman" w:hAnsi="Times New Roman"/>
          <w:b/>
          <w:sz w:val="28"/>
          <w:szCs w:val="28"/>
        </w:rPr>
        <w:t>од</w:t>
      </w:r>
      <w:proofErr w:type="spellEnd"/>
    </w:p>
    <w:p w:rsidR="003177BC" w:rsidRDefault="003177BC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25F29" w:rsidRDefault="00625F29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25F29" w:rsidRDefault="00625F29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25F29" w:rsidRDefault="00625F29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25F29" w:rsidRDefault="00625F29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F40BF" w:rsidRPr="00AC4F6E" w:rsidRDefault="00FF40BF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C4F6E">
        <w:rPr>
          <w:rFonts w:ascii="Times New Roman" w:hAnsi="Times New Roman"/>
          <w:b/>
          <w:sz w:val="28"/>
          <w:szCs w:val="28"/>
        </w:rPr>
        <w:t>Список детей группы раннего возраста</w:t>
      </w:r>
    </w:p>
    <w:p w:rsidR="00FF40BF" w:rsidRPr="00AC4F6E" w:rsidRDefault="00FF40BF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C4F6E">
        <w:rPr>
          <w:rFonts w:ascii="Times New Roman" w:hAnsi="Times New Roman"/>
          <w:b/>
          <w:sz w:val="28"/>
          <w:szCs w:val="28"/>
        </w:rPr>
        <w:t>(1,5 – 3 лет)</w:t>
      </w:r>
    </w:p>
    <w:p w:rsidR="00FF40BF" w:rsidRDefault="00311ADF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2022-2023</w:t>
      </w:r>
      <w:r w:rsidR="00FF40BF" w:rsidRPr="00AC4F6E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311ADF" w:rsidRPr="00AC4F6E" w:rsidRDefault="00311ADF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F40BF" w:rsidRPr="00AC4F6E" w:rsidRDefault="00FF40BF" w:rsidP="00FF40BF">
      <w:pPr>
        <w:tabs>
          <w:tab w:val="left" w:pos="249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15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8"/>
        <w:gridCol w:w="4398"/>
        <w:gridCol w:w="3810"/>
      </w:tblGrid>
      <w:tr w:rsidR="009852DE" w:rsidRPr="00AC4F6E" w:rsidTr="0030193F">
        <w:tc>
          <w:tcPr>
            <w:tcW w:w="948" w:type="dxa"/>
          </w:tcPr>
          <w:p w:rsidR="009852DE" w:rsidRPr="00AC4F6E" w:rsidRDefault="009852DE" w:rsidP="0030193F">
            <w:p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  <w:r w:rsidRPr="00AC4F6E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398" w:type="dxa"/>
          </w:tcPr>
          <w:p w:rsidR="009852DE" w:rsidRPr="00AC4F6E" w:rsidRDefault="009852DE" w:rsidP="0030193F">
            <w:p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  <w:r w:rsidRPr="00AC4F6E">
              <w:rPr>
                <w:rFonts w:ascii="Times New Roman" w:hAnsi="Times New Roman"/>
                <w:sz w:val="28"/>
                <w:szCs w:val="28"/>
              </w:rPr>
              <w:t>Ф. И. ребенка</w:t>
            </w:r>
          </w:p>
        </w:tc>
        <w:tc>
          <w:tcPr>
            <w:tcW w:w="3810" w:type="dxa"/>
          </w:tcPr>
          <w:p w:rsidR="009852DE" w:rsidRPr="00AC4F6E" w:rsidRDefault="009852DE" w:rsidP="0030193F">
            <w:p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  <w:r w:rsidRPr="00AC4F6E">
              <w:rPr>
                <w:rFonts w:ascii="Times New Roman" w:hAnsi="Times New Roman"/>
                <w:sz w:val="28"/>
                <w:szCs w:val="28"/>
              </w:rPr>
              <w:t>Дата рождения</w:t>
            </w:r>
          </w:p>
        </w:tc>
      </w:tr>
      <w:tr w:rsidR="009852DE" w:rsidRPr="00AC4F6E" w:rsidTr="0030193F">
        <w:tc>
          <w:tcPr>
            <w:tcW w:w="948" w:type="dxa"/>
          </w:tcPr>
          <w:p w:rsidR="009852DE" w:rsidRPr="00AC4F6E" w:rsidRDefault="009852DE" w:rsidP="0030193F">
            <w:p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  <w:r w:rsidRPr="00AC4F6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98" w:type="dxa"/>
          </w:tcPr>
          <w:p w:rsidR="009852DE" w:rsidRPr="00AC4F6E" w:rsidRDefault="009852DE" w:rsidP="00311A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4F6E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311ADF">
              <w:rPr>
                <w:rFonts w:ascii="Times New Roman" w:hAnsi="Times New Roman"/>
                <w:sz w:val="28"/>
                <w:szCs w:val="28"/>
              </w:rPr>
              <w:t>Томилова Варвара</w:t>
            </w:r>
          </w:p>
        </w:tc>
        <w:tc>
          <w:tcPr>
            <w:tcW w:w="3810" w:type="dxa"/>
          </w:tcPr>
          <w:p w:rsidR="009852DE" w:rsidRPr="00AC4F6E" w:rsidRDefault="007C2223" w:rsidP="005C3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4F6E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5C391F">
              <w:rPr>
                <w:rFonts w:ascii="Times New Roman" w:hAnsi="Times New Roman"/>
                <w:sz w:val="28"/>
                <w:szCs w:val="28"/>
              </w:rPr>
              <w:t>02.01.2022г</w:t>
            </w:r>
          </w:p>
        </w:tc>
      </w:tr>
      <w:tr w:rsidR="009852DE" w:rsidRPr="00AC4F6E" w:rsidTr="0030193F">
        <w:tc>
          <w:tcPr>
            <w:tcW w:w="948" w:type="dxa"/>
          </w:tcPr>
          <w:p w:rsidR="009852DE" w:rsidRPr="00AC4F6E" w:rsidRDefault="009852DE" w:rsidP="0030193F">
            <w:p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  <w:r w:rsidRPr="00AC4F6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98" w:type="dxa"/>
          </w:tcPr>
          <w:p w:rsidR="009852DE" w:rsidRPr="00AC4F6E" w:rsidRDefault="009852DE" w:rsidP="00311A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4F6E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311ADF">
              <w:rPr>
                <w:rFonts w:ascii="Times New Roman" w:hAnsi="Times New Roman"/>
                <w:sz w:val="28"/>
                <w:szCs w:val="28"/>
              </w:rPr>
              <w:t>Спицына Саша</w:t>
            </w:r>
          </w:p>
        </w:tc>
        <w:tc>
          <w:tcPr>
            <w:tcW w:w="3810" w:type="dxa"/>
          </w:tcPr>
          <w:p w:rsidR="009852DE" w:rsidRPr="00AC4F6E" w:rsidRDefault="007C2223" w:rsidP="005C3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4F6E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5C391F">
              <w:rPr>
                <w:rFonts w:ascii="Times New Roman" w:hAnsi="Times New Roman"/>
                <w:sz w:val="28"/>
                <w:szCs w:val="28"/>
              </w:rPr>
              <w:t>09.04.2021г</w:t>
            </w:r>
          </w:p>
        </w:tc>
      </w:tr>
      <w:tr w:rsidR="009852DE" w:rsidRPr="00AC4F6E" w:rsidTr="0030193F">
        <w:tc>
          <w:tcPr>
            <w:tcW w:w="948" w:type="dxa"/>
          </w:tcPr>
          <w:p w:rsidR="009852DE" w:rsidRPr="00AC4F6E" w:rsidRDefault="009852DE" w:rsidP="0030193F">
            <w:p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  <w:r w:rsidRPr="00AC4F6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98" w:type="dxa"/>
          </w:tcPr>
          <w:p w:rsidR="009852DE" w:rsidRPr="00AC4F6E" w:rsidRDefault="00311ADF" w:rsidP="003019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Ожгибесов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Дима</w:t>
            </w:r>
          </w:p>
        </w:tc>
        <w:tc>
          <w:tcPr>
            <w:tcW w:w="3810" w:type="dxa"/>
          </w:tcPr>
          <w:p w:rsidR="009852DE" w:rsidRPr="00AC4F6E" w:rsidRDefault="007C2223" w:rsidP="005C391F">
            <w:pPr>
              <w:tabs>
                <w:tab w:val="left" w:pos="139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4F6E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5C391F">
              <w:rPr>
                <w:rFonts w:ascii="Times New Roman" w:hAnsi="Times New Roman"/>
                <w:sz w:val="28"/>
                <w:szCs w:val="28"/>
              </w:rPr>
              <w:t>30.10.2020г</w:t>
            </w:r>
          </w:p>
        </w:tc>
      </w:tr>
      <w:tr w:rsidR="009852DE" w:rsidRPr="00AC4F6E" w:rsidTr="0030193F">
        <w:tc>
          <w:tcPr>
            <w:tcW w:w="948" w:type="dxa"/>
          </w:tcPr>
          <w:p w:rsidR="009852DE" w:rsidRPr="00AC4F6E" w:rsidRDefault="009852DE" w:rsidP="0030193F">
            <w:p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  <w:r w:rsidRPr="00AC4F6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98" w:type="dxa"/>
          </w:tcPr>
          <w:p w:rsidR="009852DE" w:rsidRPr="00AC4F6E" w:rsidRDefault="009852DE" w:rsidP="00311A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4F6E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311ADF">
              <w:rPr>
                <w:rFonts w:ascii="Times New Roman" w:hAnsi="Times New Roman"/>
                <w:sz w:val="28"/>
                <w:szCs w:val="28"/>
              </w:rPr>
              <w:t>Рыбникова Варя</w:t>
            </w:r>
          </w:p>
        </w:tc>
        <w:tc>
          <w:tcPr>
            <w:tcW w:w="3810" w:type="dxa"/>
          </w:tcPr>
          <w:p w:rsidR="009852DE" w:rsidRPr="00AC4F6E" w:rsidRDefault="007C2223" w:rsidP="007C2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4F6E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5C391F">
              <w:rPr>
                <w:rFonts w:ascii="Times New Roman" w:hAnsi="Times New Roman"/>
                <w:sz w:val="28"/>
                <w:szCs w:val="28"/>
              </w:rPr>
              <w:t>08.02.2020</w:t>
            </w:r>
            <w:r w:rsidR="009852DE" w:rsidRPr="00AC4F6E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9852DE" w:rsidRPr="00AC4F6E" w:rsidTr="0030193F">
        <w:tc>
          <w:tcPr>
            <w:tcW w:w="948" w:type="dxa"/>
          </w:tcPr>
          <w:p w:rsidR="009852DE" w:rsidRPr="00AC4F6E" w:rsidRDefault="009852DE" w:rsidP="0030193F">
            <w:p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  <w:r w:rsidRPr="00AC4F6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398" w:type="dxa"/>
          </w:tcPr>
          <w:p w:rsidR="009852DE" w:rsidRPr="00AC4F6E" w:rsidRDefault="009852DE" w:rsidP="00311A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4F6E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311ADF">
              <w:rPr>
                <w:rFonts w:ascii="Times New Roman" w:hAnsi="Times New Roman"/>
                <w:sz w:val="28"/>
                <w:szCs w:val="28"/>
              </w:rPr>
              <w:t>Юрьева Вероника</w:t>
            </w:r>
          </w:p>
        </w:tc>
        <w:tc>
          <w:tcPr>
            <w:tcW w:w="3810" w:type="dxa"/>
          </w:tcPr>
          <w:p w:rsidR="009852DE" w:rsidRPr="00AC4F6E" w:rsidRDefault="007C2223" w:rsidP="005C3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4F6E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5C391F">
              <w:rPr>
                <w:rFonts w:ascii="Times New Roman" w:hAnsi="Times New Roman"/>
                <w:sz w:val="28"/>
                <w:szCs w:val="28"/>
              </w:rPr>
              <w:t>20.06.2020г</w:t>
            </w:r>
          </w:p>
        </w:tc>
      </w:tr>
      <w:tr w:rsidR="009852DE" w:rsidRPr="00AC4F6E" w:rsidTr="0030193F">
        <w:tc>
          <w:tcPr>
            <w:tcW w:w="948" w:type="dxa"/>
          </w:tcPr>
          <w:p w:rsidR="009852DE" w:rsidRPr="00AC4F6E" w:rsidRDefault="009852DE" w:rsidP="003019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4F6E">
              <w:rPr>
                <w:rFonts w:ascii="Times New Roman" w:hAnsi="Times New Roman"/>
                <w:sz w:val="28"/>
                <w:szCs w:val="28"/>
              </w:rPr>
              <w:t xml:space="preserve">       6</w:t>
            </w:r>
          </w:p>
        </w:tc>
        <w:tc>
          <w:tcPr>
            <w:tcW w:w="4398" w:type="dxa"/>
          </w:tcPr>
          <w:p w:rsidR="009852DE" w:rsidRPr="00AC4F6E" w:rsidRDefault="009852DE" w:rsidP="00311A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4F6E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proofErr w:type="gramStart"/>
            <w:r w:rsidR="00311ADF">
              <w:rPr>
                <w:rFonts w:ascii="Times New Roman" w:hAnsi="Times New Roman"/>
                <w:sz w:val="28"/>
                <w:szCs w:val="28"/>
              </w:rPr>
              <w:t>Голяков</w:t>
            </w:r>
            <w:proofErr w:type="gramEnd"/>
            <w:r w:rsidR="00311ADF">
              <w:rPr>
                <w:rFonts w:ascii="Times New Roman" w:hAnsi="Times New Roman"/>
                <w:sz w:val="28"/>
                <w:szCs w:val="28"/>
              </w:rPr>
              <w:t xml:space="preserve"> Артем</w:t>
            </w:r>
          </w:p>
        </w:tc>
        <w:tc>
          <w:tcPr>
            <w:tcW w:w="3810" w:type="dxa"/>
          </w:tcPr>
          <w:p w:rsidR="009852DE" w:rsidRPr="00AC4F6E" w:rsidRDefault="007C2223" w:rsidP="005C3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4F6E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5C391F">
              <w:rPr>
                <w:rFonts w:ascii="Times New Roman" w:hAnsi="Times New Roman"/>
                <w:sz w:val="28"/>
                <w:szCs w:val="28"/>
              </w:rPr>
              <w:t>20.07.2020г</w:t>
            </w:r>
          </w:p>
        </w:tc>
      </w:tr>
      <w:tr w:rsidR="009852DE" w:rsidRPr="00AC4F6E" w:rsidTr="0030193F">
        <w:tc>
          <w:tcPr>
            <w:tcW w:w="948" w:type="dxa"/>
          </w:tcPr>
          <w:p w:rsidR="009852DE" w:rsidRPr="00AC4F6E" w:rsidRDefault="009852DE" w:rsidP="003019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4F6E">
              <w:rPr>
                <w:rFonts w:ascii="Times New Roman" w:hAnsi="Times New Roman"/>
                <w:sz w:val="28"/>
                <w:szCs w:val="28"/>
              </w:rPr>
              <w:t xml:space="preserve">       7</w:t>
            </w:r>
          </w:p>
        </w:tc>
        <w:tc>
          <w:tcPr>
            <w:tcW w:w="4398" w:type="dxa"/>
          </w:tcPr>
          <w:p w:rsidR="009852DE" w:rsidRPr="00AC4F6E" w:rsidRDefault="00311ADF" w:rsidP="003019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Судаков Денис</w:t>
            </w:r>
          </w:p>
        </w:tc>
        <w:tc>
          <w:tcPr>
            <w:tcW w:w="3810" w:type="dxa"/>
          </w:tcPr>
          <w:p w:rsidR="009852DE" w:rsidRPr="00AC4F6E" w:rsidRDefault="007C2223" w:rsidP="005C391F">
            <w:pPr>
              <w:tabs>
                <w:tab w:val="left" w:pos="1395"/>
              </w:tabs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  <w:r w:rsidRPr="00AC4F6E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5C391F">
              <w:rPr>
                <w:rFonts w:ascii="Times New Roman" w:hAnsi="Times New Roman"/>
                <w:sz w:val="28"/>
                <w:szCs w:val="28"/>
              </w:rPr>
              <w:t xml:space="preserve"> 19.06.2020г</w:t>
            </w:r>
          </w:p>
        </w:tc>
      </w:tr>
      <w:tr w:rsidR="009852DE" w:rsidRPr="00AC4F6E" w:rsidTr="0030193F">
        <w:tc>
          <w:tcPr>
            <w:tcW w:w="948" w:type="dxa"/>
          </w:tcPr>
          <w:p w:rsidR="009852DE" w:rsidRPr="00AC4F6E" w:rsidRDefault="009852DE" w:rsidP="003019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4F6E">
              <w:rPr>
                <w:rFonts w:ascii="Times New Roman" w:hAnsi="Times New Roman"/>
                <w:sz w:val="28"/>
                <w:szCs w:val="28"/>
              </w:rPr>
              <w:t xml:space="preserve">       8</w:t>
            </w:r>
          </w:p>
        </w:tc>
        <w:tc>
          <w:tcPr>
            <w:tcW w:w="4398" w:type="dxa"/>
          </w:tcPr>
          <w:p w:rsidR="009852DE" w:rsidRPr="00AC4F6E" w:rsidRDefault="009852DE" w:rsidP="00311A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4F6E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311ADF">
              <w:rPr>
                <w:rFonts w:ascii="Times New Roman" w:hAnsi="Times New Roman"/>
                <w:sz w:val="28"/>
                <w:szCs w:val="28"/>
              </w:rPr>
              <w:t xml:space="preserve">Мельников </w:t>
            </w:r>
            <w:proofErr w:type="spellStart"/>
            <w:r w:rsidR="00311ADF">
              <w:rPr>
                <w:rFonts w:ascii="Times New Roman" w:hAnsi="Times New Roman"/>
                <w:sz w:val="28"/>
                <w:szCs w:val="28"/>
              </w:rPr>
              <w:t>саша</w:t>
            </w:r>
            <w:proofErr w:type="spellEnd"/>
          </w:p>
        </w:tc>
        <w:tc>
          <w:tcPr>
            <w:tcW w:w="3810" w:type="dxa"/>
          </w:tcPr>
          <w:p w:rsidR="009852DE" w:rsidRPr="00AC4F6E" w:rsidRDefault="007C2223" w:rsidP="005C391F">
            <w:pPr>
              <w:tabs>
                <w:tab w:val="left" w:pos="1395"/>
              </w:tabs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  <w:r w:rsidRPr="00AC4F6E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5C391F">
              <w:rPr>
                <w:rFonts w:ascii="Times New Roman" w:hAnsi="Times New Roman"/>
                <w:sz w:val="28"/>
                <w:szCs w:val="28"/>
              </w:rPr>
              <w:t xml:space="preserve"> 16.01.2020г</w:t>
            </w:r>
          </w:p>
        </w:tc>
      </w:tr>
    </w:tbl>
    <w:p w:rsidR="00FF40BF" w:rsidRPr="004B160A" w:rsidRDefault="00FF40BF" w:rsidP="00FF40BF">
      <w:pPr>
        <w:tabs>
          <w:tab w:val="left" w:pos="2495"/>
        </w:tabs>
        <w:ind w:left="426"/>
        <w:rPr>
          <w:b/>
          <w:sz w:val="36"/>
          <w:szCs w:val="28"/>
        </w:rPr>
      </w:pPr>
    </w:p>
    <w:p w:rsidR="00FF40BF" w:rsidRDefault="00FF40BF" w:rsidP="00FF40BF">
      <w:pPr>
        <w:tabs>
          <w:tab w:val="left" w:pos="2495"/>
        </w:tabs>
        <w:ind w:left="426"/>
        <w:rPr>
          <w:b/>
          <w:sz w:val="28"/>
          <w:szCs w:val="28"/>
        </w:rPr>
      </w:pPr>
    </w:p>
    <w:p w:rsidR="001739B2" w:rsidRDefault="001739B2" w:rsidP="0094757E">
      <w:pPr>
        <w:pStyle w:val="a3"/>
        <w:rPr>
          <w:rFonts w:ascii="Times New Roman CE" w:eastAsiaTheme="minorHAnsi" w:hAnsi="Times New Roman CE" w:cstheme="minorBidi"/>
          <w:b/>
          <w:sz w:val="28"/>
          <w:szCs w:val="28"/>
        </w:rPr>
      </w:pPr>
    </w:p>
    <w:p w:rsidR="001739B2" w:rsidRDefault="001739B2" w:rsidP="0094757E">
      <w:pPr>
        <w:pStyle w:val="a3"/>
        <w:rPr>
          <w:rFonts w:ascii="Times New Roman CE" w:eastAsiaTheme="minorHAnsi" w:hAnsi="Times New Roman CE" w:cstheme="minorBidi"/>
          <w:b/>
          <w:sz w:val="28"/>
          <w:szCs w:val="28"/>
        </w:rPr>
      </w:pPr>
    </w:p>
    <w:p w:rsidR="001739B2" w:rsidRDefault="001739B2" w:rsidP="0094757E">
      <w:pPr>
        <w:pStyle w:val="a3"/>
        <w:rPr>
          <w:rFonts w:ascii="Times New Roman CE" w:eastAsiaTheme="minorHAnsi" w:hAnsi="Times New Roman CE" w:cstheme="minorBidi"/>
          <w:b/>
          <w:sz w:val="28"/>
          <w:szCs w:val="28"/>
        </w:rPr>
      </w:pPr>
    </w:p>
    <w:p w:rsidR="001739B2" w:rsidRDefault="001739B2" w:rsidP="0094757E">
      <w:pPr>
        <w:pStyle w:val="a3"/>
        <w:rPr>
          <w:rFonts w:ascii="Times New Roman CE" w:eastAsiaTheme="minorHAnsi" w:hAnsi="Times New Roman CE" w:cstheme="minorBidi"/>
          <w:b/>
          <w:sz w:val="28"/>
          <w:szCs w:val="28"/>
        </w:rPr>
      </w:pPr>
    </w:p>
    <w:p w:rsidR="001739B2" w:rsidRDefault="001739B2" w:rsidP="0094757E">
      <w:pPr>
        <w:pStyle w:val="a3"/>
        <w:rPr>
          <w:rFonts w:ascii="Times New Roman CE" w:eastAsiaTheme="minorHAnsi" w:hAnsi="Times New Roman CE" w:cstheme="minorBidi"/>
          <w:b/>
          <w:sz w:val="28"/>
          <w:szCs w:val="28"/>
        </w:rPr>
      </w:pPr>
    </w:p>
    <w:p w:rsidR="001739B2" w:rsidRDefault="001739B2" w:rsidP="0094757E">
      <w:pPr>
        <w:pStyle w:val="a3"/>
        <w:rPr>
          <w:rFonts w:ascii="Times New Roman CE" w:eastAsiaTheme="minorHAnsi" w:hAnsi="Times New Roman CE" w:cstheme="minorBidi"/>
          <w:b/>
          <w:sz w:val="28"/>
          <w:szCs w:val="28"/>
        </w:rPr>
      </w:pPr>
    </w:p>
    <w:p w:rsidR="001739B2" w:rsidRDefault="001739B2" w:rsidP="0094757E">
      <w:pPr>
        <w:pStyle w:val="a3"/>
        <w:rPr>
          <w:rFonts w:ascii="Times New Roman CE" w:eastAsiaTheme="minorHAnsi" w:hAnsi="Times New Roman CE" w:cstheme="minorBidi"/>
          <w:b/>
          <w:sz w:val="28"/>
          <w:szCs w:val="28"/>
        </w:rPr>
      </w:pPr>
    </w:p>
    <w:p w:rsidR="001739B2" w:rsidRDefault="001739B2" w:rsidP="0094757E">
      <w:pPr>
        <w:pStyle w:val="a3"/>
        <w:rPr>
          <w:rFonts w:ascii="Times New Roman CE" w:eastAsiaTheme="minorHAnsi" w:hAnsi="Times New Roman CE" w:cstheme="minorBidi"/>
          <w:b/>
          <w:sz w:val="28"/>
          <w:szCs w:val="28"/>
        </w:rPr>
      </w:pPr>
    </w:p>
    <w:p w:rsidR="001739B2" w:rsidRDefault="001739B2" w:rsidP="0094757E">
      <w:pPr>
        <w:pStyle w:val="a3"/>
        <w:rPr>
          <w:rFonts w:ascii="Times New Roman CE" w:eastAsiaTheme="minorHAnsi" w:hAnsi="Times New Roman CE" w:cstheme="minorBidi"/>
          <w:b/>
          <w:sz w:val="28"/>
          <w:szCs w:val="28"/>
        </w:rPr>
      </w:pPr>
    </w:p>
    <w:p w:rsidR="001739B2" w:rsidRDefault="001739B2" w:rsidP="0094757E">
      <w:pPr>
        <w:pStyle w:val="a3"/>
        <w:rPr>
          <w:rFonts w:ascii="Times New Roman CE" w:eastAsiaTheme="minorHAnsi" w:hAnsi="Times New Roman CE" w:cstheme="minorBidi"/>
          <w:b/>
          <w:sz w:val="28"/>
          <w:szCs w:val="28"/>
        </w:rPr>
      </w:pPr>
    </w:p>
    <w:p w:rsidR="001739B2" w:rsidRDefault="001739B2" w:rsidP="0094757E">
      <w:pPr>
        <w:pStyle w:val="a3"/>
        <w:rPr>
          <w:rFonts w:ascii="Times New Roman CE" w:eastAsiaTheme="minorHAnsi" w:hAnsi="Times New Roman CE" w:cstheme="minorBidi"/>
          <w:b/>
          <w:sz w:val="28"/>
          <w:szCs w:val="28"/>
        </w:rPr>
      </w:pPr>
    </w:p>
    <w:p w:rsidR="001739B2" w:rsidRDefault="001739B2" w:rsidP="0094757E">
      <w:pPr>
        <w:pStyle w:val="a3"/>
        <w:rPr>
          <w:rFonts w:ascii="Times New Roman CE" w:eastAsiaTheme="minorHAnsi" w:hAnsi="Times New Roman CE" w:cstheme="minorBidi"/>
          <w:b/>
          <w:sz w:val="28"/>
          <w:szCs w:val="28"/>
        </w:rPr>
      </w:pPr>
    </w:p>
    <w:p w:rsidR="001739B2" w:rsidRDefault="001739B2" w:rsidP="0094757E">
      <w:pPr>
        <w:pStyle w:val="a3"/>
        <w:rPr>
          <w:rFonts w:ascii="Times New Roman CE" w:eastAsiaTheme="minorHAnsi" w:hAnsi="Times New Roman CE" w:cstheme="minorBidi"/>
          <w:b/>
          <w:sz w:val="28"/>
          <w:szCs w:val="28"/>
        </w:rPr>
      </w:pPr>
    </w:p>
    <w:p w:rsidR="001739B2" w:rsidRDefault="001739B2" w:rsidP="0094757E">
      <w:pPr>
        <w:pStyle w:val="a3"/>
        <w:rPr>
          <w:rFonts w:ascii="Times New Roman CE" w:eastAsiaTheme="minorHAnsi" w:hAnsi="Times New Roman CE" w:cstheme="minorBidi"/>
          <w:b/>
          <w:sz w:val="28"/>
          <w:szCs w:val="28"/>
        </w:rPr>
      </w:pPr>
    </w:p>
    <w:p w:rsidR="001739B2" w:rsidRDefault="001739B2" w:rsidP="0094757E">
      <w:pPr>
        <w:pStyle w:val="a3"/>
        <w:rPr>
          <w:rFonts w:ascii="Times New Roman CE" w:eastAsiaTheme="minorHAnsi" w:hAnsi="Times New Roman CE" w:cstheme="minorBidi"/>
          <w:b/>
          <w:sz w:val="28"/>
          <w:szCs w:val="28"/>
        </w:rPr>
      </w:pPr>
    </w:p>
    <w:p w:rsidR="001739B2" w:rsidRDefault="001739B2" w:rsidP="0094757E">
      <w:pPr>
        <w:pStyle w:val="a3"/>
        <w:rPr>
          <w:rFonts w:ascii="Times New Roman CE" w:eastAsiaTheme="minorHAnsi" w:hAnsi="Times New Roman CE" w:cstheme="minorBidi"/>
          <w:b/>
          <w:sz w:val="28"/>
          <w:szCs w:val="28"/>
        </w:rPr>
      </w:pPr>
    </w:p>
    <w:p w:rsidR="001739B2" w:rsidRDefault="001739B2" w:rsidP="0094757E">
      <w:pPr>
        <w:pStyle w:val="a3"/>
        <w:rPr>
          <w:rFonts w:ascii="Times New Roman CE" w:eastAsiaTheme="minorHAnsi" w:hAnsi="Times New Roman CE" w:cstheme="minorBidi"/>
          <w:b/>
          <w:sz w:val="28"/>
          <w:szCs w:val="28"/>
        </w:rPr>
      </w:pPr>
    </w:p>
    <w:p w:rsidR="001739B2" w:rsidRDefault="001739B2" w:rsidP="0094757E">
      <w:pPr>
        <w:pStyle w:val="a3"/>
        <w:rPr>
          <w:rFonts w:ascii="Times New Roman CE" w:eastAsiaTheme="minorHAnsi" w:hAnsi="Times New Roman CE" w:cstheme="minorBidi"/>
          <w:b/>
          <w:sz w:val="28"/>
          <w:szCs w:val="28"/>
        </w:rPr>
      </w:pPr>
    </w:p>
    <w:p w:rsidR="001739B2" w:rsidRDefault="001739B2" w:rsidP="0094757E">
      <w:pPr>
        <w:pStyle w:val="a3"/>
        <w:rPr>
          <w:rFonts w:ascii="Times New Roman CE" w:eastAsiaTheme="minorHAnsi" w:hAnsi="Times New Roman CE" w:cstheme="minorBidi"/>
          <w:b/>
          <w:sz w:val="28"/>
          <w:szCs w:val="28"/>
        </w:rPr>
      </w:pPr>
    </w:p>
    <w:p w:rsidR="001739B2" w:rsidRDefault="001739B2" w:rsidP="0094757E">
      <w:pPr>
        <w:pStyle w:val="a3"/>
        <w:rPr>
          <w:rFonts w:ascii="Times New Roman CE" w:eastAsiaTheme="minorHAnsi" w:hAnsi="Times New Roman CE" w:cstheme="minorBidi"/>
          <w:b/>
          <w:sz w:val="28"/>
          <w:szCs w:val="28"/>
        </w:rPr>
      </w:pPr>
    </w:p>
    <w:p w:rsidR="00311ADF" w:rsidRDefault="00311ADF" w:rsidP="0094757E">
      <w:pPr>
        <w:pStyle w:val="a3"/>
        <w:rPr>
          <w:rFonts w:ascii="Times New Roman CE" w:eastAsiaTheme="minorHAnsi" w:hAnsi="Times New Roman CE" w:cstheme="minorBidi"/>
          <w:b/>
          <w:sz w:val="28"/>
          <w:szCs w:val="28"/>
        </w:rPr>
      </w:pPr>
    </w:p>
    <w:p w:rsidR="00311ADF" w:rsidRDefault="00311ADF" w:rsidP="0094757E">
      <w:pPr>
        <w:pStyle w:val="a3"/>
        <w:rPr>
          <w:rFonts w:ascii="Times New Roman CE" w:eastAsiaTheme="minorHAnsi" w:hAnsi="Times New Roman CE" w:cstheme="minorBidi"/>
          <w:b/>
          <w:sz w:val="28"/>
          <w:szCs w:val="28"/>
        </w:rPr>
      </w:pPr>
    </w:p>
    <w:p w:rsidR="00311ADF" w:rsidRDefault="00311ADF" w:rsidP="0094757E">
      <w:pPr>
        <w:pStyle w:val="a3"/>
        <w:rPr>
          <w:rFonts w:ascii="Times New Roman CE" w:eastAsiaTheme="minorHAnsi" w:hAnsi="Times New Roman CE" w:cstheme="minorBidi"/>
          <w:b/>
          <w:sz w:val="28"/>
          <w:szCs w:val="28"/>
        </w:rPr>
      </w:pPr>
    </w:p>
    <w:p w:rsidR="00311ADF" w:rsidRDefault="00311ADF" w:rsidP="0094757E">
      <w:pPr>
        <w:pStyle w:val="a3"/>
        <w:rPr>
          <w:rFonts w:ascii="Times New Roman CE" w:eastAsiaTheme="minorHAnsi" w:hAnsi="Times New Roman CE" w:cstheme="minorBidi"/>
          <w:b/>
          <w:sz w:val="28"/>
          <w:szCs w:val="28"/>
        </w:rPr>
      </w:pPr>
    </w:p>
    <w:p w:rsidR="00311ADF" w:rsidRDefault="00311ADF" w:rsidP="0094757E">
      <w:pPr>
        <w:pStyle w:val="a3"/>
        <w:rPr>
          <w:rFonts w:ascii="Times New Roman CE" w:eastAsiaTheme="minorHAnsi" w:hAnsi="Times New Roman CE" w:cstheme="minorBidi"/>
          <w:b/>
          <w:sz w:val="28"/>
          <w:szCs w:val="28"/>
        </w:rPr>
      </w:pPr>
    </w:p>
    <w:p w:rsidR="0094757E" w:rsidRPr="0040336D" w:rsidRDefault="0094757E" w:rsidP="0094757E">
      <w:pPr>
        <w:pStyle w:val="a3"/>
        <w:rPr>
          <w:rFonts w:ascii="Times New Roman" w:eastAsiaTheme="minorHAnsi" w:hAnsi="Times New Roman" w:cs="Times New Roman"/>
          <w:sz w:val="28"/>
          <w:szCs w:val="28"/>
        </w:rPr>
      </w:pPr>
      <w:r w:rsidRPr="005A20F9">
        <w:rPr>
          <w:rFonts w:ascii="Times New Roman CE" w:eastAsiaTheme="minorHAnsi" w:hAnsi="Times New Roman CE" w:cstheme="minorBidi"/>
          <w:b/>
          <w:sz w:val="28"/>
          <w:szCs w:val="28"/>
        </w:rPr>
        <w:t>Возрастная группа:</w:t>
      </w:r>
      <w:r w:rsidRPr="005A20F9">
        <w:rPr>
          <w:rFonts w:ascii="Times New Roman CE" w:eastAsiaTheme="minorHAnsi" w:hAnsi="Times New Roman CE"/>
          <w:sz w:val="28"/>
          <w:szCs w:val="28"/>
        </w:rPr>
        <w:t xml:space="preserve"> </w:t>
      </w:r>
      <w:r w:rsidR="00E77B62" w:rsidRPr="00E77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группа </w:t>
      </w:r>
      <w:r w:rsidR="00E7027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F40BF">
        <w:rPr>
          <w:rFonts w:ascii="Times New Roman" w:eastAsia="Times New Roman" w:hAnsi="Times New Roman" w:cs="Times New Roman"/>
          <w:sz w:val="28"/>
          <w:szCs w:val="28"/>
          <w:lang w:eastAsia="ru-RU"/>
        </w:rPr>
        <w:t>бщеразвивающей направленности 1,</w:t>
      </w:r>
      <w:r w:rsidR="00E7027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77B62" w:rsidRPr="00E77B62">
        <w:rPr>
          <w:rFonts w:ascii="Times New Roman" w:eastAsia="Times New Roman" w:hAnsi="Times New Roman" w:cs="Times New Roman"/>
          <w:sz w:val="28"/>
          <w:szCs w:val="28"/>
          <w:lang w:eastAsia="ru-RU"/>
        </w:rPr>
        <w:t>-3 года</w:t>
      </w:r>
    </w:p>
    <w:p w:rsidR="0094757E" w:rsidRPr="005A20F9" w:rsidRDefault="0094757E" w:rsidP="00D10ED0">
      <w:pPr>
        <w:pStyle w:val="a3"/>
        <w:rPr>
          <w:rFonts w:ascii="Times New Roman CE" w:eastAsiaTheme="minorHAnsi" w:hAnsi="Times New Roman CE"/>
          <w:sz w:val="28"/>
          <w:szCs w:val="28"/>
        </w:rPr>
      </w:pPr>
      <w:r w:rsidRPr="005A20F9">
        <w:rPr>
          <w:rFonts w:ascii="Times New Roman CE" w:eastAsiaTheme="minorHAnsi" w:hAnsi="Times New Roman CE" w:cstheme="minorBidi"/>
          <w:b/>
          <w:sz w:val="28"/>
          <w:szCs w:val="28"/>
        </w:rPr>
        <w:t>Формат услуг</w:t>
      </w:r>
      <w:r w:rsidRPr="005A20F9">
        <w:rPr>
          <w:rFonts w:ascii="Times New Roman CE" w:eastAsiaTheme="minorHAnsi" w:hAnsi="Times New Roman CE"/>
          <w:b/>
          <w:sz w:val="28"/>
          <w:szCs w:val="28"/>
        </w:rPr>
        <w:t>:</w:t>
      </w:r>
      <w:r w:rsidR="00D10ED0" w:rsidRPr="005A20F9">
        <w:rPr>
          <w:rFonts w:ascii="Times New Roman CE" w:eastAsiaTheme="minorHAnsi" w:hAnsi="Times New Roman CE"/>
          <w:sz w:val="28"/>
          <w:szCs w:val="28"/>
        </w:rPr>
        <w:t xml:space="preserve"> </w:t>
      </w:r>
      <w:r w:rsidRPr="005A20F9">
        <w:rPr>
          <w:rFonts w:ascii="Times New Roman CE" w:eastAsiaTheme="minorHAnsi" w:hAnsi="Times New Roman CE"/>
          <w:sz w:val="28"/>
          <w:szCs w:val="28"/>
        </w:rPr>
        <w:t>Воспитательно - образ</w:t>
      </w:r>
      <w:r w:rsidR="00D10ED0" w:rsidRPr="005A20F9">
        <w:rPr>
          <w:rFonts w:ascii="Times New Roman CE" w:eastAsiaTheme="minorHAnsi" w:hAnsi="Times New Roman CE"/>
          <w:sz w:val="28"/>
          <w:szCs w:val="28"/>
        </w:rPr>
        <w:t xml:space="preserve">овательный процесс </w:t>
      </w:r>
      <w:r w:rsidRPr="005A20F9">
        <w:rPr>
          <w:rFonts w:ascii="Times New Roman CE" w:eastAsiaTheme="minorHAnsi" w:hAnsi="Times New Roman CE"/>
          <w:sz w:val="28"/>
          <w:szCs w:val="28"/>
        </w:rPr>
        <w:t>реализуется по основной образовательной</w:t>
      </w:r>
      <w:r w:rsidR="00D10ED0" w:rsidRPr="005A20F9">
        <w:rPr>
          <w:rFonts w:ascii="Times New Roman CE" w:eastAsiaTheme="minorHAnsi" w:hAnsi="Times New Roman CE"/>
          <w:sz w:val="28"/>
          <w:szCs w:val="28"/>
        </w:rPr>
        <w:t xml:space="preserve"> программе М</w:t>
      </w:r>
      <w:r w:rsidR="00D80D3C">
        <w:rPr>
          <w:rFonts w:ascii="Times New Roman CE" w:eastAsiaTheme="minorHAnsi" w:hAnsi="Times New Roman CE"/>
          <w:sz w:val="28"/>
          <w:szCs w:val="28"/>
        </w:rPr>
        <w:t>К</w:t>
      </w:r>
      <w:r w:rsidR="00D10ED0" w:rsidRPr="005A20F9">
        <w:rPr>
          <w:rFonts w:ascii="Times New Roman CE" w:eastAsiaTheme="minorHAnsi" w:hAnsi="Times New Roman CE"/>
          <w:sz w:val="28"/>
          <w:szCs w:val="28"/>
        </w:rPr>
        <w:t xml:space="preserve">ДОУ </w:t>
      </w:r>
      <w:r w:rsidR="00D80D3C">
        <w:rPr>
          <w:rFonts w:ascii="Times New Roman CE" w:eastAsiaTheme="minorHAnsi" w:hAnsi="Times New Roman CE"/>
          <w:sz w:val="28"/>
          <w:szCs w:val="28"/>
        </w:rPr>
        <w:t>«</w:t>
      </w:r>
      <w:proofErr w:type="spellStart"/>
      <w:r w:rsidR="00D80D3C">
        <w:rPr>
          <w:rFonts w:ascii="Times New Roman CE" w:eastAsiaTheme="minorHAnsi" w:hAnsi="Times New Roman CE"/>
          <w:sz w:val="28"/>
          <w:szCs w:val="28"/>
        </w:rPr>
        <w:t>Сладковский</w:t>
      </w:r>
      <w:proofErr w:type="spellEnd"/>
      <w:r w:rsidR="00D80D3C">
        <w:rPr>
          <w:rFonts w:ascii="Times New Roman CE" w:eastAsiaTheme="minorHAnsi" w:hAnsi="Times New Roman CE"/>
          <w:sz w:val="28"/>
          <w:szCs w:val="28"/>
        </w:rPr>
        <w:t xml:space="preserve"> детский сад «Ромашка»</w:t>
      </w:r>
    </w:p>
    <w:p w:rsidR="0094757E" w:rsidRPr="005A20F9" w:rsidRDefault="0094757E" w:rsidP="0094757E">
      <w:pPr>
        <w:pStyle w:val="a3"/>
        <w:rPr>
          <w:rFonts w:ascii="Times New Roman CE" w:eastAsiaTheme="minorHAnsi" w:hAnsi="Times New Roman CE"/>
          <w:color w:val="FF0000"/>
          <w:sz w:val="28"/>
          <w:szCs w:val="28"/>
        </w:rPr>
      </w:pPr>
    </w:p>
    <w:p w:rsidR="0094757E" w:rsidRPr="005A20F9" w:rsidRDefault="0094757E" w:rsidP="0094757E">
      <w:pPr>
        <w:pStyle w:val="a3"/>
        <w:rPr>
          <w:rFonts w:ascii="Times New Roman CE" w:eastAsiaTheme="minorHAnsi" w:hAnsi="Times New Roman CE"/>
          <w:color w:val="FF0000"/>
          <w:sz w:val="28"/>
          <w:szCs w:val="28"/>
        </w:rPr>
      </w:pPr>
    </w:p>
    <w:p w:rsidR="0094757E" w:rsidRPr="005A20F9" w:rsidRDefault="0094757E" w:rsidP="0094757E">
      <w:pPr>
        <w:pStyle w:val="a3"/>
        <w:rPr>
          <w:rFonts w:ascii="Times New Roman CE" w:eastAsiaTheme="minorHAnsi" w:hAnsi="Times New Roman CE"/>
          <w:sz w:val="28"/>
          <w:szCs w:val="28"/>
        </w:rPr>
      </w:pPr>
      <w:r w:rsidRPr="005A20F9">
        <w:rPr>
          <w:rFonts w:ascii="Times New Roman CE" w:eastAsiaTheme="minorHAnsi" w:hAnsi="Times New Roman CE"/>
          <w:sz w:val="28"/>
          <w:szCs w:val="28"/>
        </w:rPr>
        <w:t xml:space="preserve">Основная образовательная программа </w:t>
      </w:r>
      <w:r w:rsidR="00D80D3C">
        <w:rPr>
          <w:rFonts w:ascii="Times New Roman CE" w:eastAsiaTheme="minorHAnsi" w:hAnsi="Times New Roman CE"/>
          <w:sz w:val="28"/>
          <w:szCs w:val="28"/>
        </w:rPr>
        <w:t>МК</w:t>
      </w:r>
      <w:r w:rsidR="00D10ED0" w:rsidRPr="005A20F9">
        <w:rPr>
          <w:rFonts w:ascii="Times New Roman CE" w:eastAsiaTheme="minorHAnsi" w:hAnsi="Times New Roman CE"/>
          <w:sz w:val="28"/>
          <w:szCs w:val="28"/>
        </w:rPr>
        <w:t xml:space="preserve">ДОУ </w:t>
      </w:r>
      <w:r w:rsidRPr="005A20F9">
        <w:rPr>
          <w:rFonts w:ascii="Times New Roman CE" w:eastAsiaTheme="minorHAnsi" w:hAnsi="Times New Roman CE"/>
          <w:sz w:val="28"/>
          <w:szCs w:val="28"/>
        </w:rPr>
        <w:t xml:space="preserve">обеспечивает всестороннее развитие детей в возрасте </w:t>
      </w:r>
      <w:r w:rsidR="00D10ED0" w:rsidRPr="005A20F9">
        <w:rPr>
          <w:rFonts w:ascii="Times New Roman CE" w:eastAsiaTheme="minorHAnsi" w:hAnsi="Times New Roman CE"/>
          <w:sz w:val="28"/>
          <w:szCs w:val="28"/>
        </w:rPr>
        <w:t>от</w:t>
      </w:r>
      <w:r w:rsidR="00D80D3C">
        <w:rPr>
          <w:rFonts w:ascii="Times New Roman CE" w:eastAsiaTheme="minorHAnsi" w:hAnsi="Times New Roman CE"/>
          <w:sz w:val="28"/>
          <w:szCs w:val="28"/>
        </w:rPr>
        <w:t xml:space="preserve"> 1,5</w:t>
      </w:r>
      <w:r w:rsidRPr="005A20F9">
        <w:rPr>
          <w:rFonts w:ascii="Times New Roman CE" w:eastAsiaTheme="minorHAnsi" w:hAnsi="Times New Roman CE"/>
          <w:sz w:val="28"/>
          <w:szCs w:val="28"/>
        </w:rPr>
        <w:t xml:space="preserve"> до 7 лет с учетом индивидуальных особенностей по следующим направлениям: </w:t>
      </w:r>
    </w:p>
    <w:p w:rsidR="0094757E" w:rsidRPr="005A20F9" w:rsidRDefault="0094757E" w:rsidP="0094757E">
      <w:pPr>
        <w:pStyle w:val="a3"/>
        <w:rPr>
          <w:rFonts w:ascii="Times New Roman CE" w:eastAsiaTheme="minorHAnsi" w:hAnsi="Times New Roman CE" w:cstheme="minorBidi"/>
          <w:sz w:val="28"/>
          <w:szCs w:val="28"/>
        </w:rPr>
      </w:pPr>
      <w:r w:rsidRPr="005A20F9">
        <w:rPr>
          <w:rFonts w:ascii="Times New Roman CE" w:eastAsiaTheme="minorHAnsi" w:hAnsi="Times New Roman CE"/>
          <w:sz w:val="28"/>
          <w:szCs w:val="28"/>
        </w:rPr>
        <w:t>физическое развитие;</w:t>
      </w:r>
    </w:p>
    <w:p w:rsidR="0094757E" w:rsidRPr="005A20F9" w:rsidRDefault="0094757E" w:rsidP="0094757E">
      <w:pPr>
        <w:pStyle w:val="a3"/>
        <w:rPr>
          <w:rFonts w:ascii="Times New Roman CE" w:eastAsiaTheme="minorHAnsi" w:hAnsi="Times New Roman CE" w:cstheme="minorBidi"/>
          <w:sz w:val="28"/>
          <w:szCs w:val="28"/>
        </w:rPr>
      </w:pPr>
      <w:r w:rsidRPr="005A20F9">
        <w:rPr>
          <w:rFonts w:ascii="Times New Roman CE" w:eastAsiaTheme="minorHAnsi" w:hAnsi="Times New Roman CE"/>
          <w:sz w:val="28"/>
          <w:szCs w:val="28"/>
        </w:rPr>
        <w:t>познавательное развитие;</w:t>
      </w:r>
    </w:p>
    <w:p w:rsidR="0094757E" w:rsidRPr="005A20F9" w:rsidRDefault="0094757E" w:rsidP="0094757E">
      <w:pPr>
        <w:pStyle w:val="a3"/>
        <w:rPr>
          <w:rFonts w:ascii="Times New Roman CE" w:eastAsiaTheme="minorHAnsi" w:hAnsi="Times New Roman CE" w:cstheme="minorBidi"/>
          <w:sz w:val="28"/>
          <w:szCs w:val="28"/>
        </w:rPr>
      </w:pPr>
      <w:r w:rsidRPr="005A20F9">
        <w:rPr>
          <w:rFonts w:ascii="Times New Roman CE" w:eastAsiaTheme="minorHAnsi" w:hAnsi="Times New Roman CE"/>
          <w:sz w:val="28"/>
          <w:szCs w:val="28"/>
        </w:rPr>
        <w:t>речевое развитие;</w:t>
      </w:r>
    </w:p>
    <w:p w:rsidR="0094757E" w:rsidRPr="005A20F9" w:rsidRDefault="0094757E" w:rsidP="0094757E">
      <w:pPr>
        <w:pStyle w:val="a3"/>
        <w:rPr>
          <w:rFonts w:ascii="Times New Roman CE" w:eastAsiaTheme="minorHAnsi" w:hAnsi="Times New Roman CE" w:cstheme="minorBidi"/>
          <w:sz w:val="28"/>
          <w:szCs w:val="28"/>
        </w:rPr>
      </w:pPr>
      <w:r w:rsidRPr="005A20F9">
        <w:rPr>
          <w:rFonts w:ascii="Times New Roman CE" w:eastAsiaTheme="minorHAnsi" w:hAnsi="Times New Roman CE"/>
          <w:sz w:val="28"/>
          <w:szCs w:val="28"/>
        </w:rPr>
        <w:t>социально-коммуникативное развитие;</w:t>
      </w:r>
    </w:p>
    <w:p w:rsidR="0094757E" w:rsidRPr="005A20F9" w:rsidRDefault="0094757E" w:rsidP="0094757E">
      <w:pPr>
        <w:pStyle w:val="a3"/>
        <w:rPr>
          <w:rFonts w:ascii="Times New Roman CE" w:eastAsiaTheme="minorHAnsi" w:hAnsi="Times New Roman CE" w:cstheme="minorBidi"/>
          <w:sz w:val="28"/>
          <w:szCs w:val="28"/>
        </w:rPr>
      </w:pPr>
      <w:r w:rsidRPr="005A20F9">
        <w:rPr>
          <w:rFonts w:ascii="Times New Roman CE" w:eastAsiaTheme="minorHAnsi" w:hAnsi="Times New Roman CE"/>
          <w:sz w:val="28"/>
          <w:szCs w:val="28"/>
        </w:rPr>
        <w:t xml:space="preserve"> художественно-эстетическое развитие.</w:t>
      </w:r>
    </w:p>
    <w:p w:rsidR="0094757E" w:rsidRDefault="0094757E" w:rsidP="0094757E">
      <w:pPr>
        <w:pStyle w:val="a3"/>
        <w:rPr>
          <w:rFonts w:asciiTheme="minorHAnsi" w:hAnsiTheme="minorHAnsi"/>
          <w:spacing w:val="-3"/>
          <w:sz w:val="28"/>
          <w:szCs w:val="28"/>
        </w:rPr>
      </w:pPr>
    </w:p>
    <w:p w:rsidR="00710E08" w:rsidRDefault="004D4A85" w:rsidP="00254F4C">
      <w:pPr>
        <w:spacing w:after="0" w:line="256" w:lineRule="auto"/>
        <w:rPr>
          <w:b/>
          <w:noProof/>
          <w:color w:val="FF0000"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w:t xml:space="preserve"> </w:t>
      </w:r>
    </w:p>
    <w:p w:rsidR="007C2223" w:rsidRDefault="007C2223" w:rsidP="00254F4C">
      <w:pPr>
        <w:spacing w:after="0" w:line="256" w:lineRule="auto"/>
        <w:rPr>
          <w:rFonts w:ascii="Times New Roman CE" w:eastAsiaTheme="minorEastAsia" w:hAnsi="Times New Roman CE"/>
          <w:b/>
          <w:sz w:val="28"/>
          <w:szCs w:val="28"/>
        </w:rPr>
      </w:pPr>
    </w:p>
    <w:p w:rsidR="00710E08" w:rsidRDefault="00F94A8D" w:rsidP="00254F4C">
      <w:pPr>
        <w:spacing w:after="0" w:line="256" w:lineRule="auto"/>
        <w:rPr>
          <w:rFonts w:ascii="Times New Roman CE" w:eastAsiaTheme="minorEastAsia" w:hAnsi="Times New Roman CE"/>
          <w:b/>
          <w:sz w:val="28"/>
          <w:szCs w:val="28"/>
        </w:rPr>
      </w:pPr>
      <w:r w:rsidRPr="005A20F9">
        <w:rPr>
          <w:rFonts w:ascii="Times New Roman CE" w:eastAsiaTheme="minorEastAsia" w:hAnsi="Times New Roman CE"/>
          <w:b/>
          <w:sz w:val="28"/>
          <w:szCs w:val="28"/>
        </w:rPr>
        <w:t>Помогают воспитанникам расти и развиваться</w:t>
      </w:r>
    </w:p>
    <w:p w:rsidR="00F94A8D" w:rsidRPr="00254F4C" w:rsidRDefault="00710E08" w:rsidP="00254F4C">
      <w:pPr>
        <w:spacing w:after="0" w:line="256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            </w:t>
      </w:r>
      <w:r w:rsidR="00254F4C">
        <w:rPr>
          <w:b/>
          <w:color w:val="FF0000"/>
          <w:sz w:val="28"/>
          <w:szCs w:val="28"/>
        </w:rPr>
        <w:t xml:space="preserve"> </w:t>
      </w:r>
      <w:r w:rsidR="00F94A8D" w:rsidRPr="005A20F9">
        <w:rPr>
          <w:rFonts w:ascii="Times New Roman CE" w:eastAsiaTheme="minorEastAsia" w:hAnsi="Times New Roman CE"/>
          <w:b/>
          <w:sz w:val="28"/>
          <w:szCs w:val="28"/>
        </w:rPr>
        <w:t>Воспитатели:</w:t>
      </w:r>
      <w:r w:rsidR="00254F4C">
        <w:rPr>
          <w:b/>
          <w:color w:val="FF0000"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="00D80D3C">
        <w:rPr>
          <w:rFonts w:ascii="Times New Roman CE" w:eastAsiaTheme="minorEastAsia" w:hAnsi="Times New Roman CE"/>
          <w:b/>
          <w:sz w:val="28"/>
          <w:szCs w:val="28"/>
        </w:rPr>
        <w:t>Кучина Надежда Леонидовна</w:t>
      </w:r>
      <w:r w:rsidR="00254F4C">
        <w:rPr>
          <w:b/>
          <w:color w:val="FF0000"/>
          <w:sz w:val="28"/>
          <w:szCs w:val="28"/>
        </w:rPr>
        <w:t xml:space="preserve">                                                                                                  </w:t>
      </w:r>
      <w:r w:rsidR="00F94A8D" w:rsidRPr="005A20F9">
        <w:rPr>
          <w:rFonts w:ascii="Times New Roman CE" w:eastAsiaTheme="minorEastAsia" w:hAnsi="Times New Roman CE"/>
          <w:sz w:val="28"/>
          <w:szCs w:val="28"/>
        </w:rPr>
        <w:t xml:space="preserve">воспитатель </w:t>
      </w:r>
      <w:r w:rsidR="00F94A8D" w:rsidRPr="005A20F9">
        <w:rPr>
          <w:rFonts w:ascii="Times New Roman CE" w:eastAsiaTheme="minorEastAsia" w:hAnsi="Times New Roman CE"/>
          <w:sz w:val="28"/>
          <w:szCs w:val="28"/>
          <w:lang w:val="en-US"/>
        </w:rPr>
        <w:t>I</w:t>
      </w:r>
      <w:r w:rsidR="00F94A8D" w:rsidRPr="005A20F9">
        <w:rPr>
          <w:rFonts w:ascii="Times New Roman CE" w:eastAsiaTheme="minorEastAsia" w:hAnsi="Times New Roman CE"/>
          <w:sz w:val="28"/>
          <w:szCs w:val="28"/>
        </w:rPr>
        <w:t xml:space="preserve"> квалификационной категории                </w:t>
      </w:r>
    </w:p>
    <w:p w:rsidR="00F94A8D" w:rsidRPr="005A20F9" w:rsidRDefault="00F94A8D" w:rsidP="00254F4C">
      <w:pPr>
        <w:spacing w:after="0" w:line="256" w:lineRule="auto"/>
        <w:jc w:val="both"/>
        <w:rPr>
          <w:rFonts w:ascii="Times New Roman CE" w:eastAsiaTheme="minorEastAsia" w:hAnsi="Times New Roman CE"/>
          <w:b/>
          <w:sz w:val="28"/>
          <w:szCs w:val="28"/>
        </w:rPr>
      </w:pPr>
    </w:p>
    <w:p w:rsidR="00F94A8D" w:rsidRPr="00254F4C" w:rsidRDefault="009852DE" w:rsidP="00254F4C">
      <w:pPr>
        <w:spacing w:after="0" w:line="256" w:lineRule="auto"/>
        <w:ind w:right="63"/>
        <w:rPr>
          <w:rFonts w:ascii="Times New Roman CE" w:eastAsiaTheme="minorEastAsia" w:hAnsi="Times New Roman CE"/>
          <w:sz w:val="28"/>
          <w:szCs w:val="28"/>
        </w:rPr>
      </w:pPr>
      <w:proofErr w:type="spellStart"/>
      <w:r>
        <w:rPr>
          <w:rFonts w:ascii="Times New Roman CE" w:eastAsiaTheme="minorEastAsia" w:hAnsi="Times New Roman CE"/>
          <w:b/>
          <w:sz w:val="28"/>
          <w:szCs w:val="28"/>
        </w:rPr>
        <w:t>Уголькова</w:t>
      </w:r>
      <w:proofErr w:type="spellEnd"/>
      <w:r>
        <w:rPr>
          <w:rFonts w:ascii="Times New Roman CE" w:eastAsiaTheme="minorEastAsia" w:hAnsi="Times New Roman CE"/>
          <w:b/>
          <w:sz w:val="28"/>
          <w:szCs w:val="28"/>
        </w:rPr>
        <w:t xml:space="preserve"> Оксана Владимировна</w:t>
      </w:r>
    </w:p>
    <w:p w:rsidR="00F94A8D" w:rsidRPr="005A20F9" w:rsidRDefault="00F94A8D" w:rsidP="00254F4C">
      <w:pPr>
        <w:spacing w:after="0" w:line="256" w:lineRule="auto"/>
        <w:jc w:val="both"/>
        <w:rPr>
          <w:rFonts w:ascii="Times New Roman CE" w:eastAsiaTheme="minorEastAsia" w:hAnsi="Times New Roman CE"/>
          <w:sz w:val="28"/>
          <w:szCs w:val="28"/>
        </w:rPr>
      </w:pPr>
      <w:r w:rsidRPr="005A20F9">
        <w:rPr>
          <w:rFonts w:ascii="Times New Roman CE" w:eastAsiaTheme="minorEastAsia" w:hAnsi="Times New Roman CE"/>
          <w:sz w:val="28"/>
          <w:szCs w:val="28"/>
        </w:rPr>
        <w:t>младший воспитатель</w:t>
      </w:r>
    </w:p>
    <w:p w:rsidR="00F94A8D" w:rsidRPr="000E0B9C" w:rsidRDefault="00F94A8D" w:rsidP="000E0B9C">
      <w:pPr>
        <w:spacing w:after="160" w:line="256" w:lineRule="auto"/>
        <w:ind w:right="63"/>
        <w:rPr>
          <w:rFonts w:eastAsiaTheme="minorEastAsia"/>
          <w:color w:val="000000" w:themeColor="text1"/>
          <w:sz w:val="28"/>
          <w:szCs w:val="28"/>
        </w:rPr>
      </w:pPr>
    </w:p>
    <w:p w:rsidR="00F94A8D" w:rsidRPr="005A20F9" w:rsidRDefault="00F94A8D" w:rsidP="00F94A8D">
      <w:pPr>
        <w:jc w:val="both"/>
        <w:rPr>
          <w:rFonts w:ascii="Times New Roman CE" w:hAnsi="Times New Roman CE"/>
          <w:i/>
          <w:sz w:val="28"/>
          <w:szCs w:val="28"/>
        </w:rPr>
      </w:pPr>
      <w:r w:rsidRPr="005A20F9">
        <w:rPr>
          <w:rFonts w:ascii="Times New Roman CE" w:hAnsi="Times New Roman CE"/>
          <w:i/>
          <w:sz w:val="28"/>
          <w:szCs w:val="28"/>
        </w:rPr>
        <w:t>Каждому ребенку от природы дано быть умным, здоровым и счастливым человеком. Задача взрослых помочь малышу раскрыть свой потенциал, научить его познать окружающий мир. У нас он будет общаться, играть, рисовать, танцевать, строить и многое другое.</w:t>
      </w:r>
      <w:r w:rsidR="00254F4C">
        <w:rPr>
          <w:rFonts w:ascii="Times New Roman CE" w:hAnsi="Times New Roman CE"/>
          <w:i/>
          <w:sz w:val="28"/>
          <w:szCs w:val="28"/>
        </w:rPr>
        <w:t xml:space="preserve"> </w:t>
      </w:r>
      <w:r w:rsidRPr="005A20F9">
        <w:rPr>
          <w:rFonts w:ascii="Times New Roman CE" w:hAnsi="Times New Roman CE"/>
          <w:i/>
          <w:sz w:val="28"/>
          <w:szCs w:val="28"/>
        </w:rPr>
        <w:t>Мы позаботимся о том, чтобы ваш ребенок стал самостоятельным, общительным, любознательным, всесторонне развитым.</w:t>
      </w:r>
    </w:p>
    <w:p w:rsidR="00F94A8D" w:rsidRPr="005A20F9" w:rsidRDefault="003512F8" w:rsidP="003512F8">
      <w:pPr>
        <w:jc w:val="both"/>
        <w:rPr>
          <w:rFonts w:ascii="Times New Roman CE" w:hAnsi="Times New Roman CE"/>
          <w:i/>
          <w:sz w:val="28"/>
          <w:szCs w:val="28"/>
        </w:rPr>
      </w:pPr>
      <w:r w:rsidRPr="005A20F9">
        <w:rPr>
          <w:rFonts w:ascii="Times New Roman CE" w:hAnsi="Times New Roman CE"/>
          <w:i/>
          <w:sz w:val="28"/>
          <w:szCs w:val="28"/>
        </w:rPr>
        <w:t xml:space="preserve">  </w:t>
      </w:r>
      <w:r w:rsidR="00F94A8D" w:rsidRPr="005A20F9">
        <w:rPr>
          <w:rFonts w:ascii="Times New Roman CE" w:hAnsi="Times New Roman CE"/>
          <w:i/>
          <w:sz w:val="28"/>
          <w:szCs w:val="28"/>
        </w:rPr>
        <w:t>В группе все устроено для ребенка. Малыш найдет и познает много удивительного, играя, станет большим и самостоятельным.</w:t>
      </w:r>
    </w:p>
    <w:p w:rsidR="001D2CD6" w:rsidRDefault="000E0B9C" w:rsidP="004D4A85">
      <w:pPr>
        <w:shd w:val="clear" w:color="auto" w:fill="FFFFFF"/>
        <w:spacing w:after="240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8338" cy="2916935"/>
            <wp:effectExtent l="19050" t="0" r="9412" b="0"/>
            <wp:docPr id="8" name="Рисунок 7" descr="0_1327e6_e685dff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327e6_e685dff2_orig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274" cy="29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8E0" w:rsidRPr="004868E0" w:rsidRDefault="004868E0" w:rsidP="004868E0">
      <w:pPr>
        <w:rPr>
          <w:rFonts w:ascii="Times New Roman" w:hAnsi="Times New Roman" w:cs="Times New Roman"/>
          <w:b/>
          <w:sz w:val="28"/>
          <w:szCs w:val="28"/>
        </w:rPr>
      </w:pPr>
      <w:r w:rsidRPr="004868E0">
        <w:rPr>
          <w:rFonts w:ascii="Times New Roman" w:hAnsi="Times New Roman" w:cs="Times New Roman"/>
          <w:b/>
          <w:sz w:val="28"/>
          <w:szCs w:val="28"/>
          <w:lang w:eastAsia="ru-RU"/>
        </w:rPr>
        <w:t>Возрастные и индивидуальные особенности развития детей (от 1,5 до 2 лет)</w:t>
      </w:r>
    </w:p>
    <w:p w:rsidR="004868E0" w:rsidRPr="004868E0" w:rsidRDefault="004868E0" w:rsidP="004868E0">
      <w:pPr>
        <w:rPr>
          <w:rFonts w:ascii="Times New Roman" w:hAnsi="Times New Roman" w:cs="Times New Roman"/>
          <w:sz w:val="26"/>
          <w:szCs w:val="26"/>
        </w:rPr>
      </w:pPr>
      <w:r w:rsidRPr="004868E0">
        <w:rPr>
          <w:rFonts w:ascii="Times New Roman" w:hAnsi="Times New Roman" w:cs="Times New Roman"/>
          <w:sz w:val="26"/>
          <w:szCs w:val="26"/>
        </w:rPr>
        <w:t>На втором году жизни развивается самостоятельность детей, формируется предметно-игровая деятельность, появляются элементы сюжетной игры. Общение с взрослым носит ситуативно-деловой характер, затем характер делового  сотрудничества. Совершенствуются восприятие, речь, наглядно-действенное мышление. Ежемесячная прибавка в весе составляет 200-250 г, а в росте 1 см. Продолжается совершенствование строения и функций внутренних органов, костной, мышечной и центральной нервной системы. Повышается работоспособность нервных клеток. Длительность каждого периода активного бодрствования у детей до полутора лет составляет 3-4 часа, у детей двух лет — 4-5,5 часа.</w:t>
      </w:r>
    </w:p>
    <w:p w:rsidR="004868E0" w:rsidRPr="004868E0" w:rsidRDefault="004868E0" w:rsidP="004868E0">
      <w:pPr>
        <w:rPr>
          <w:rFonts w:ascii="Times New Roman" w:hAnsi="Times New Roman" w:cs="Times New Roman"/>
          <w:sz w:val="26"/>
          <w:szCs w:val="26"/>
        </w:rPr>
      </w:pPr>
      <w:r w:rsidRPr="004868E0">
        <w:rPr>
          <w:rFonts w:ascii="Times New Roman" w:hAnsi="Times New Roman" w:cs="Times New Roman"/>
          <w:sz w:val="26"/>
          <w:szCs w:val="26"/>
        </w:rPr>
        <w:t>На развитие основных движений ребенка частично влияют пропорции его тела: короткие ноги, длинное туловище, большая голова. Малыш до полутора лет часто падает при ходьбе, не всегда может вовремя остановиться, обойти препятствие. Несовершенна и осанка. Вследствие недостаточного развития мышечной системы ребенку трудно долго выполнять однотипные движения, например, ходить с мамой «только за ручку».</w:t>
      </w:r>
    </w:p>
    <w:p w:rsidR="004868E0" w:rsidRPr="004868E0" w:rsidRDefault="004868E0" w:rsidP="004868E0">
      <w:pPr>
        <w:rPr>
          <w:rFonts w:ascii="Times New Roman" w:hAnsi="Times New Roman" w:cs="Times New Roman"/>
          <w:sz w:val="26"/>
          <w:szCs w:val="26"/>
        </w:rPr>
      </w:pPr>
      <w:r w:rsidRPr="004868E0">
        <w:rPr>
          <w:rFonts w:ascii="Times New Roman" w:hAnsi="Times New Roman" w:cs="Times New Roman"/>
          <w:sz w:val="26"/>
          <w:szCs w:val="26"/>
        </w:rPr>
        <w:t>Постепенно совершенствуется ходьба. Дети учатся свободно передвигаться на прогулке: они взбираются на бугорки, ходят по траве, перешагивают через небольшие препятствия, например, палку, лежащую на земле. Исчезает шаркающая походка. В подвижных играх и на музыкальных занятиях дети делают боковые шаги, медленно кружатся на месте.</w:t>
      </w:r>
    </w:p>
    <w:p w:rsidR="004868E0" w:rsidRPr="004868E0" w:rsidRDefault="004868E0" w:rsidP="004868E0">
      <w:pPr>
        <w:rPr>
          <w:rFonts w:ascii="Times New Roman" w:hAnsi="Times New Roman" w:cs="Times New Roman"/>
          <w:sz w:val="26"/>
          <w:szCs w:val="26"/>
        </w:rPr>
      </w:pPr>
      <w:r w:rsidRPr="004868E0">
        <w:rPr>
          <w:rFonts w:ascii="Times New Roman" w:hAnsi="Times New Roman" w:cs="Times New Roman"/>
          <w:sz w:val="26"/>
          <w:szCs w:val="26"/>
        </w:rPr>
        <w:tab/>
        <w:t xml:space="preserve">В начале второго года дети много лазают: взбираются на горку, на диванчики, а позже (приставным шагом) и на шведскую стенку. Они также перелезают через бревно, подлезают под скамейку, пролезают через обруч. </w:t>
      </w:r>
      <w:proofErr w:type="gramStart"/>
      <w:r w:rsidRPr="004868E0">
        <w:rPr>
          <w:rFonts w:ascii="Times New Roman" w:hAnsi="Times New Roman" w:cs="Times New Roman"/>
          <w:sz w:val="26"/>
          <w:szCs w:val="26"/>
        </w:rPr>
        <w:t>После полутора лет, у малышей кроме основных, развиваются  и подражательные движения (мишке, зайчику).</w:t>
      </w:r>
      <w:proofErr w:type="gramEnd"/>
    </w:p>
    <w:p w:rsidR="00395C8E" w:rsidRDefault="00395C8E" w:rsidP="001D2CD6">
      <w:pPr>
        <w:shd w:val="clear" w:color="auto" w:fill="FFFFFF"/>
        <w:spacing w:after="240"/>
        <w:jc w:val="center"/>
        <w:textAlignment w:val="baseline"/>
        <w:rPr>
          <w:rFonts w:ascii="Times New Roman CE" w:hAnsi="Times New Roman CE"/>
          <w:b/>
          <w:sz w:val="28"/>
          <w:szCs w:val="28"/>
        </w:rPr>
      </w:pPr>
    </w:p>
    <w:p w:rsidR="00F94A8D" w:rsidRPr="005A20F9" w:rsidRDefault="00133166" w:rsidP="001D2CD6">
      <w:pPr>
        <w:shd w:val="clear" w:color="auto" w:fill="FFFFFF"/>
        <w:spacing w:after="240"/>
        <w:jc w:val="center"/>
        <w:textAlignment w:val="baseline"/>
        <w:rPr>
          <w:rFonts w:ascii="Times New Roman CE" w:hAnsi="Times New Roman CE"/>
          <w:b/>
          <w:sz w:val="28"/>
          <w:szCs w:val="28"/>
        </w:rPr>
      </w:pPr>
      <w:r>
        <w:rPr>
          <w:rFonts w:ascii="Times New Roman CE" w:hAnsi="Times New Roman CE"/>
          <w:b/>
          <w:sz w:val="28"/>
          <w:szCs w:val="28"/>
        </w:rPr>
        <w:lastRenderedPageBreak/>
        <w:t xml:space="preserve">Возрастные особенности детей </w:t>
      </w:r>
      <w:r>
        <w:rPr>
          <w:b/>
          <w:sz w:val="28"/>
          <w:szCs w:val="28"/>
        </w:rPr>
        <w:t>2</w:t>
      </w:r>
      <w:r>
        <w:rPr>
          <w:rFonts w:ascii="Times New Roman CE" w:hAnsi="Times New Roman CE"/>
          <w:b/>
          <w:sz w:val="28"/>
          <w:szCs w:val="28"/>
        </w:rPr>
        <w:t>-</w:t>
      </w:r>
      <w:r>
        <w:rPr>
          <w:b/>
          <w:sz w:val="28"/>
          <w:szCs w:val="28"/>
        </w:rPr>
        <w:t>3</w:t>
      </w:r>
      <w:r w:rsidR="00F94A8D" w:rsidRPr="005A20F9">
        <w:rPr>
          <w:rFonts w:ascii="Times New Roman CE" w:hAnsi="Times New Roman CE"/>
          <w:b/>
          <w:sz w:val="28"/>
          <w:szCs w:val="28"/>
        </w:rPr>
        <w:t xml:space="preserve"> лет.</w:t>
      </w:r>
    </w:p>
    <w:p w:rsidR="00133166" w:rsidRPr="00133166" w:rsidRDefault="00133166" w:rsidP="0013316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33166">
        <w:rPr>
          <w:rFonts w:ascii="Times New Roman" w:eastAsia="Calibri" w:hAnsi="Times New Roman" w:cs="Times New Roman"/>
          <w:bCs/>
          <w:sz w:val="26"/>
          <w:szCs w:val="26"/>
        </w:rPr>
        <w:t>На третьем году жизни дети становятся самостоятельнее. Продолжают развиваться предметная деятельность, деловое сотрудничество ребенка и взрослого; совершенствуются восприятие, речь, начальные формы произвольного поведения, игры, наглядно-действенное мышление, в конце года появляются основы наглядно-образного мышления.</w:t>
      </w:r>
    </w:p>
    <w:p w:rsidR="00133166" w:rsidRPr="00133166" w:rsidRDefault="00133166" w:rsidP="0013316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33166">
        <w:rPr>
          <w:rFonts w:ascii="Times New Roman" w:eastAsia="Calibri" w:hAnsi="Times New Roman" w:cs="Times New Roman"/>
          <w:bCs/>
          <w:sz w:val="26"/>
          <w:szCs w:val="26"/>
        </w:rPr>
        <w:t xml:space="preserve">              Развитие предметной деятельности связано с усвоением культурных способов действия с различными предметами. Совершенствуются соотносящие и орудийные действия. </w:t>
      </w:r>
    </w:p>
    <w:p w:rsidR="00133166" w:rsidRPr="00133166" w:rsidRDefault="00133166" w:rsidP="0013316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33166">
        <w:rPr>
          <w:rFonts w:ascii="Times New Roman" w:eastAsia="Calibri" w:hAnsi="Times New Roman" w:cs="Times New Roman"/>
          <w:bCs/>
          <w:sz w:val="26"/>
          <w:szCs w:val="26"/>
        </w:rPr>
        <w:t xml:space="preserve">           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для подражания, но и образца, регулирующего собственную активность ребенка.</w:t>
      </w:r>
    </w:p>
    <w:p w:rsidR="00133166" w:rsidRPr="00133166" w:rsidRDefault="00133166" w:rsidP="0013316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33166">
        <w:rPr>
          <w:rFonts w:ascii="Times New Roman" w:eastAsia="Calibri" w:hAnsi="Times New Roman" w:cs="Times New Roman"/>
          <w:bCs/>
          <w:sz w:val="26"/>
          <w:szCs w:val="26"/>
        </w:rPr>
        <w:t xml:space="preserve">            В ходе совместной с взрослыми предметной деятельности продолжает развиваться понимание речи. Слово отделяется от ситуации и приобретает самостоятельное значение. Дети продолжают осваивать названия окружающих предметов, учатся выполнять словесные просьбы взрослых, ориентируясь в пределах ближайшего окружения.</w:t>
      </w:r>
    </w:p>
    <w:p w:rsidR="00133166" w:rsidRPr="00133166" w:rsidRDefault="00133166" w:rsidP="0013316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33166">
        <w:rPr>
          <w:rFonts w:ascii="Times New Roman" w:eastAsia="Calibri" w:hAnsi="Times New Roman" w:cs="Times New Roman"/>
          <w:bCs/>
          <w:sz w:val="26"/>
          <w:szCs w:val="26"/>
        </w:rPr>
        <w:t xml:space="preserve">            Количество понимаемых слов значительно возрастает. Совершенствуется регуляция поведения в результате обращения взрослых к ребенку, который начинает понимать не только инструкцию, но и рассказ взрослых.</w:t>
      </w:r>
    </w:p>
    <w:p w:rsidR="00133166" w:rsidRPr="00133166" w:rsidRDefault="00133166" w:rsidP="0013316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33166">
        <w:rPr>
          <w:rFonts w:ascii="Times New Roman" w:eastAsia="Calibri" w:hAnsi="Times New Roman" w:cs="Times New Roman"/>
          <w:bCs/>
          <w:sz w:val="26"/>
          <w:szCs w:val="26"/>
        </w:rPr>
        <w:t xml:space="preserve">             Интенсивно развивается активная речь детей. К трем годам они осваивают основные грамматические структуры, пытаются строить сложные и сложноподчиненные предложения, в разговоре с взрослым используют практически все части речи. Активный словарь достигает примерно 1500–2500 слов.</w:t>
      </w:r>
    </w:p>
    <w:p w:rsidR="00133166" w:rsidRPr="00133166" w:rsidRDefault="00133166" w:rsidP="0013316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33166">
        <w:rPr>
          <w:rFonts w:ascii="Times New Roman" w:eastAsia="Calibri" w:hAnsi="Times New Roman" w:cs="Times New Roman"/>
          <w:bCs/>
          <w:sz w:val="26"/>
          <w:szCs w:val="26"/>
        </w:rPr>
        <w:t xml:space="preserve">           К концу третьего года жизни речь становится средством общения ребенка со сверстниками. В этом возрасте у детей формируются новые виды деятельности: игра, рисование, конструирование.</w:t>
      </w:r>
    </w:p>
    <w:p w:rsidR="00133166" w:rsidRPr="00133166" w:rsidRDefault="00133166" w:rsidP="0013316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33166">
        <w:rPr>
          <w:rFonts w:ascii="Times New Roman" w:eastAsia="Calibri" w:hAnsi="Times New Roman" w:cs="Times New Roman"/>
          <w:sz w:val="26"/>
          <w:szCs w:val="26"/>
        </w:rPr>
        <w:t xml:space="preserve">           Игра носит процессуальный характер, главное в ней — действия, которые совершаются с игровыми предметами, приближенными к реальности. В середине третьего года жизни широко используются действия с предметами-заместителями.</w:t>
      </w:r>
    </w:p>
    <w:p w:rsidR="00133166" w:rsidRPr="00133166" w:rsidRDefault="00133166" w:rsidP="0013316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33166">
        <w:rPr>
          <w:rFonts w:ascii="Times New Roman" w:eastAsia="Calibri" w:hAnsi="Times New Roman" w:cs="Times New Roman"/>
          <w:sz w:val="26"/>
          <w:szCs w:val="26"/>
        </w:rPr>
        <w:t xml:space="preserve">           Появление собственно изобразительной деятельности обусловлено тем, что ребенок уже способен сформулировать намерение изобразить какой-либо предмет. Типичным является изображение человека в виде «</w:t>
      </w:r>
      <w:proofErr w:type="spellStart"/>
      <w:r w:rsidRPr="00133166">
        <w:rPr>
          <w:rFonts w:ascii="Times New Roman" w:eastAsia="Calibri" w:hAnsi="Times New Roman" w:cs="Times New Roman"/>
          <w:sz w:val="26"/>
          <w:szCs w:val="26"/>
        </w:rPr>
        <w:t>головонога</w:t>
      </w:r>
      <w:proofErr w:type="spellEnd"/>
      <w:r w:rsidRPr="00133166">
        <w:rPr>
          <w:rFonts w:ascii="Times New Roman" w:eastAsia="Calibri" w:hAnsi="Times New Roman" w:cs="Times New Roman"/>
          <w:sz w:val="26"/>
          <w:szCs w:val="26"/>
        </w:rPr>
        <w:t>» — окружности и отходящих от нее линий.</w:t>
      </w:r>
    </w:p>
    <w:p w:rsidR="00133166" w:rsidRPr="00133166" w:rsidRDefault="00133166" w:rsidP="0013316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33166">
        <w:rPr>
          <w:rFonts w:ascii="Times New Roman" w:eastAsia="Calibri" w:hAnsi="Times New Roman" w:cs="Times New Roman"/>
          <w:sz w:val="26"/>
          <w:szCs w:val="26"/>
        </w:rPr>
        <w:t xml:space="preserve">           На третьем году жизни совершенствуются зрительные и слуховые ориентировки, что позволяет детям безошибочно выполнять ряд заданий: осуществлять выбор из 2–3 предметов по форме, величине и цвету; различать мелодии; петь.</w:t>
      </w:r>
    </w:p>
    <w:p w:rsidR="00133166" w:rsidRPr="00133166" w:rsidRDefault="00133166" w:rsidP="0013316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33166">
        <w:rPr>
          <w:rFonts w:ascii="Times New Roman" w:eastAsia="Calibri" w:hAnsi="Times New Roman" w:cs="Times New Roman"/>
          <w:sz w:val="26"/>
          <w:szCs w:val="26"/>
        </w:rPr>
        <w:t xml:space="preserve">              Совершенствуется слуховое восприятие, прежде всего фонематический слух. К трем годам дети воспринимают все звуки родного языка, но произносят их с большими искажениями.</w:t>
      </w:r>
    </w:p>
    <w:p w:rsidR="00133166" w:rsidRPr="00133166" w:rsidRDefault="00133166" w:rsidP="0013316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33166">
        <w:rPr>
          <w:rFonts w:ascii="Times New Roman" w:eastAsia="Calibri" w:hAnsi="Times New Roman" w:cs="Times New Roman"/>
          <w:sz w:val="26"/>
          <w:szCs w:val="26"/>
        </w:rPr>
        <w:t xml:space="preserve">             Основной формой мышления является </w:t>
      </w:r>
      <w:proofErr w:type="gramStart"/>
      <w:r w:rsidRPr="00133166">
        <w:rPr>
          <w:rFonts w:ascii="Times New Roman" w:eastAsia="Calibri" w:hAnsi="Times New Roman" w:cs="Times New Roman"/>
          <w:sz w:val="26"/>
          <w:szCs w:val="26"/>
        </w:rPr>
        <w:t>наглядно-действенная</w:t>
      </w:r>
      <w:proofErr w:type="gramEnd"/>
      <w:r w:rsidRPr="00133166">
        <w:rPr>
          <w:rFonts w:ascii="Times New Roman" w:eastAsia="Calibri" w:hAnsi="Times New Roman" w:cs="Times New Roman"/>
          <w:sz w:val="26"/>
          <w:szCs w:val="26"/>
        </w:rPr>
        <w:t>. Ее особенность заключается в том, что возникающие в жизни ребенка проблемные ситуации разрешаются путем реального действия с предметами.</w:t>
      </w:r>
    </w:p>
    <w:p w:rsidR="00133166" w:rsidRPr="00133166" w:rsidRDefault="00133166" w:rsidP="0013316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33166">
        <w:rPr>
          <w:rFonts w:ascii="Times New Roman" w:eastAsia="Calibri" w:hAnsi="Times New Roman" w:cs="Times New Roman"/>
          <w:sz w:val="26"/>
          <w:szCs w:val="26"/>
        </w:rPr>
        <w:t xml:space="preserve">             К концу третьего года жизни у детей появляются зачатки наглядно-образного мышления. Ребенок в ходе предметно-игровой деятельности ставит перед собой цель, намечает план действия и т. п.</w:t>
      </w:r>
    </w:p>
    <w:p w:rsidR="00133166" w:rsidRPr="00133166" w:rsidRDefault="00133166" w:rsidP="0013316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33166">
        <w:rPr>
          <w:rFonts w:ascii="Times New Roman" w:eastAsia="Calibri" w:hAnsi="Times New Roman" w:cs="Times New Roman"/>
          <w:sz w:val="26"/>
          <w:szCs w:val="26"/>
        </w:rPr>
        <w:t xml:space="preserve">           Для детей этого возраста характерна неосознанность мотивов, импульсивность и зависимость чувств и желаний от ситуации. Дети легко заражаются эмоциональным </w:t>
      </w:r>
      <w:r w:rsidRPr="00133166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состоянием сверстников. Однако в этот период начинает складываться и произвольность поведения. Она обусловлена развитием орудийных действий и речи. У детей появляются чувства гордости и стыда, начинают формироваться элементы самосознания, связанные с идентификацией с именем и полом. Ранний возраст завершается кризисом трех лет. Ребенок осознает себя как отдельного человека, отличного от взрослого. У него </w:t>
      </w:r>
      <w:proofErr w:type="gramStart"/>
      <w:r w:rsidRPr="00133166">
        <w:rPr>
          <w:rFonts w:ascii="Times New Roman" w:eastAsia="Calibri" w:hAnsi="Times New Roman" w:cs="Times New Roman"/>
          <w:sz w:val="26"/>
          <w:szCs w:val="26"/>
        </w:rPr>
        <w:t>формируется образ Я. Кризис часто сопровождается</w:t>
      </w:r>
      <w:proofErr w:type="gramEnd"/>
      <w:r w:rsidRPr="00133166">
        <w:rPr>
          <w:rFonts w:ascii="Times New Roman" w:eastAsia="Calibri" w:hAnsi="Times New Roman" w:cs="Times New Roman"/>
          <w:sz w:val="26"/>
          <w:szCs w:val="26"/>
        </w:rPr>
        <w:t xml:space="preserve"> рядом отрицательных проявлений: негативизмом, упрямством, нарушением общения с взрослым и др. Кризис может продолжаться от нескольких месяцев до двух лет. </w:t>
      </w:r>
    </w:p>
    <w:p w:rsidR="003512F8" w:rsidRPr="00682D88" w:rsidRDefault="003512F8" w:rsidP="003512F8">
      <w:pPr>
        <w:spacing w:after="17" w:line="256" w:lineRule="auto"/>
        <w:jc w:val="both"/>
        <w:rPr>
          <w:i/>
          <w:sz w:val="28"/>
          <w:szCs w:val="28"/>
        </w:rPr>
      </w:pPr>
    </w:p>
    <w:p w:rsidR="00254F4C" w:rsidRDefault="00254F4C" w:rsidP="003512F8">
      <w:pPr>
        <w:spacing w:after="17" w:line="256" w:lineRule="auto"/>
        <w:ind w:left="638"/>
        <w:jc w:val="center"/>
        <w:rPr>
          <w:rFonts w:ascii="Times New Roman CE" w:hAnsi="Times New Roman CE"/>
          <w:b/>
          <w:i/>
          <w:sz w:val="28"/>
          <w:szCs w:val="28"/>
        </w:rPr>
      </w:pPr>
    </w:p>
    <w:p w:rsidR="003512F8" w:rsidRPr="005A20F9" w:rsidRDefault="003512F8" w:rsidP="003512F8">
      <w:pPr>
        <w:spacing w:after="17" w:line="256" w:lineRule="auto"/>
        <w:ind w:left="638"/>
        <w:jc w:val="center"/>
        <w:rPr>
          <w:rFonts w:ascii="Times New Roman CE" w:hAnsi="Times New Roman CE"/>
          <w:b/>
          <w:sz w:val="28"/>
          <w:szCs w:val="28"/>
        </w:rPr>
      </w:pPr>
      <w:r w:rsidRPr="005A20F9">
        <w:rPr>
          <w:rFonts w:ascii="Times New Roman CE" w:hAnsi="Times New Roman CE"/>
          <w:b/>
          <w:i/>
          <w:sz w:val="28"/>
          <w:szCs w:val="28"/>
        </w:rPr>
        <w:t>Режим дня в дошкольном учреждении</w:t>
      </w:r>
    </w:p>
    <w:p w:rsidR="003512F8" w:rsidRPr="005A20F9" w:rsidRDefault="003512F8" w:rsidP="003512F8">
      <w:pPr>
        <w:spacing w:after="37" w:line="266" w:lineRule="auto"/>
        <w:ind w:right="63"/>
        <w:jc w:val="both"/>
        <w:rPr>
          <w:rFonts w:ascii="Times New Roman CE" w:hAnsi="Times New Roman CE"/>
          <w:sz w:val="28"/>
          <w:szCs w:val="28"/>
        </w:rPr>
      </w:pPr>
      <w:r w:rsidRPr="005A20F9">
        <w:rPr>
          <w:rFonts w:ascii="Times New Roman CE" w:hAnsi="Times New Roman CE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139700</wp:posOffset>
            </wp:positionV>
            <wp:extent cx="281178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512" y="21394"/>
                <wp:lineTo x="21512" y="0"/>
                <wp:lineTo x="0" y="0"/>
              </wp:wrapPolygon>
            </wp:wrapTight>
            <wp:docPr id="4" name="Рисунок 4" descr="http://ds83.dou.tomsk.ru/files/2014/12/vos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83.dou.tomsk.ru/files/2014/12/vospit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12F8" w:rsidRPr="005A20F9" w:rsidRDefault="003512F8" w:rsidP="003512F8">
      <w:pPr>
        <w:spacing w:after="37" w:line="266" w:lineRule="auto"/>
        <w:ind w:right="63"/>
        <w:jc w:val="both"/>
        <w:rPr>
          <w:rFonts w:ascii="Times New Roman CE" w:hAnsi="Times New Roman CE"/>
          <w:sz w:val="28"/>
          <w:szCs w:val="28"/>
        </w:rPr>
      </w:pPr>
      <w:r w:rsidRPr="005A20F9">
        <w:rPr>
          <w:rFonts w:ascii="Times New Roman CE" w:hAnsi="Times New Roman CE"/>
          <w:sz w:val="28"/>
          <w:szCs w:val="28"/>
        </w:rPr>
        <w:t>Организация режима пребывания детей в образовательном учреждении включает:</w:t>
      </w:r>
    </w:p>
    <w:p w:rsidR="003512F8" w:rsidRPr="005A20F9" w:rsidRDefault="003512F8" w:rsidP="00C0373E">
      <w:pPr>
        <w:pStyle w:val="a5"/>
        <w:numPr>
          <w:ilvl w:val="0"/>
          <w:numId w:val="6"/>
        </w:numPr>
        <w:spacing w:after="4" w:line="266" w:lineRule="auto"/>
        <w:ind w:right="63"/>
        <w:rPr>
          <w:rFonts w:ascii="Times New Roman CE" w:hAnsi="Times New Roman CE"/>
          <w:sz w:val="28"/>
          <w:szCs w:val="28"/>
        </w:rPr>
      </w:pPr>
      <w:r w:rsidRPr="005A20F9">
        <w:rPr>
          <w:rFonts w:ascii="Times New Roman CE" w:hAnsi="Times New Roman CE"/>
          <w:sz w:val="28"/>
          <w:szCs w:val="28"/>
        </w:rPr>
        <w:t xml:space="preserve">описание ежедневной организации жизни и деятельности детей в зависимости от их возрастных и индивидуальных особенностей и социального заказа родителей, </w:t>
      </w:r>
      <w:proofErr w:type="gramStart"/>
      <w:r w:rsidRPr="005A20F9">
        <w:rPr>
          <w:rFonts w:ascii="Times New Roman CE" w:hAnsi="Times New Roman CE"/>
          <w:sz w:val="28"/>
          <w:szCs w:val="28"/>
        </w:rPr>
        <w:t>предусматривающая</w:t>
      </w:r>
      <w:proofErr w:type="gramEnd"/>
      <w:r w:rsidRPr="005A20F9">
        <w:rPr>
          <w:rFonts w:ascii="Times New Roman CE" w:hAnsi="Times New Roman CE"/>
          <w:sz w:val="28"/>
          <w:szCs w:val="28"/>
        </w:rPr>
        <w:t xml:space="preserve"> личностно – ориентированные подходы к организации всех видов детской деятельности; </w:t>
      </w:r>
    </w:p>
    <w:p w:rsidR="003512F8" w:rsidRPr="005A20F9" w:rsidRDefault="003512F8" w:rsidP="003512F8">
      <w:pPr>
        <w:pStyle w:val="a5"/>
        <w:spacing w:after="4" w:line="266" w:lineRule="auto"/>
        <w:ind w:right="63"/>
        <w:rPr>
          <w:rFonts w:ascii="Times New Roman CE" w:hAnsi="Times New Roman CE"/>
          <w:sz w:val="28"/>
          <w:szCs w:val="28"/>
        </w:rPr>
      </w:pPr>
    </w:p>
    <w:p w:rsidR="003512F8" w:rsidRPr="005A20F9" w:rsidRDefault="003512F8" w:rsidP="00C0373E">
      <w:pPr>
        <w:pStyle w:val="a5"/>
        <w:numPr>
          <w:ilvl w:val="0"/>
          <w:numId w:val="6"/>
        </w:numPr>
        <w:spacing w:after="27" w:line="266" w:lineRule="auto"/>
        <w:ind w:right="63"/>
        <w:rPr>
          <w:rFonts w:ascii="Times New Roman CE" w:hAnsi="Times New Roman CE"/>
          <w:sz w:val="28"/>
          <w:szCs w:val="28"/>
        </w:rPr>
      </w:pPr>
      <w:r w:rsidRPr="005A20F9">
        <w:rPr>
          <w:rFonts w:ascii="Times New Roman CE" w:hAnsi="Times New Roman CE"/>
          <w:sz w:val="28"/>
          <w:szCs w:val="28"/>
        </w:rPr>
        <w:t xml:space="preserve">проектирование образовательного процесса в соответствии с контингентом воспитанников, их индивидуальными и возрастными особенностями. </w:t>
      </w:r>
    </w:p>
    <w:p w:rsidR="003512F8" w:rsidRPr="00682D88" w:rsidRDefault="003512F8" w:rsidP="00682D88">
      <w:pPr>
        <w:spacing w:after="31" w:line="256" w:lineRule="auto"/>
        <w:jc w:val="both"/>
        <w:rPr>
          <w:sz w:val="28"/>
          <w:szCs w:val="28"/>
        </w:rPr>
      </w:pPr>
    </w:p>
    <w:p w:rsidR="00AA1F0F" w:rsidRDefault="00AA1F0F" w:rsidP="003512F8">
      <w:pPr>
        <w:spacing w:after="31" w:line="256" w:lineRule="auto"/>
        <w:jc w:val="both"/>
        <w:rPr>
          <w:rFonts w:ascii="Times New Roman CE" w:hAnsi="Times New Roman CE"/>
          <w:b/>
          <w:i/>
          <w:sz w:val="28"/>
          <w:szCs w:val="28"/>
        </w:rPr>
      </w:pPr>
    </w:p>
    <w:p w:rsidR="00AA1F0F" w:rsidRDefault="00AA1F0F" w:rsidP="003512F8">
      <w:pPr>
        <w:spacing w:after="31" w:line="256" w:lineRule="auto"/>
        <w:jc w:val="both"/>
        <w:rPr>
          <w:rFonts w:ascii="Times New Roman CE" w:hAnsi="Times New Roman CE"/>
          <w:b/>
          <w:i/>
          <w:sz w:val="28"/>
          <w:szCs w:val="28"/>
        </w:rPr>
      </w:pPr>
    </w:p>
    <w:p w:rsidR="003512F8" w:rsidRPr="005A20F9" w:rsidRDefault="003512F8" w:rsidP="00AA1F0F">
      <w:pPr>
        <w:spacing w:after="31" w:line="256" w:lineRule="auto"/>
        <w:jc w:val="center"/>
        <w:rPr>
          <w:rFonts w:ascii="Times New Roman CE" w:hAnsi="Times New Roman CE"/>
          <w:b/>
          <w:i/>
          <w:sz w:val="28"/>
          <w:szCs w:val="28"/>
        </w:rPr>
      </w:pPr>
      <w:r w:rsidRPr="005A20F9">
        <w:rPr>
          <w:rFonts w:ascii="Times New Roman CE" w:hAnsi="Times New Roman CE"/>
          <w:b/>
          <w:i/>
          <w:sz w:val="28"/>
          <w:szCs w:val="28"/>
        </w:rPr>
        <w:t>Основные принципы построения режима дня:</w:t>
      </w:r>
    </w:p>
    <w:p w:rsidR="003512F8" w:rsidRPr="005A20F9" w:rsidRDefault="003512F8" w:rsidP="003512F8">
      <w:pPr>
        <w:spacing w:after="31" w:line="256" w:lineRule="auto"/>
        <w:jc w:val="both"/>
        <w:rPr>
          <w:rFonts w:ascii="Times New Roman CE" w:hAnsi="Times New Roman CE"/>
          <w:b/>
          <w:sz w:val="28"/>
          <w:szCs w:val="28"/>
        </w:rPr>
      </w:pPr>
    </w:p>
    <w:p w:rsidR="003512F8" w:rsidRPr="005A20F9" w:rsidRDefault="003512F8" w:rsidP="00C0373E">
      <w:pPr>
        <w:pStyle w:val="a5"/>
        <w:numPr>
          <w:ilvl w:val="0"/>
          <w:numId w:val="8"/>
        </w:numPr>
        <w:spacing w:after="36" w:line="266" w:lineRule="auto"/>
        <w:ind w:right="63"/>
        <w:rPr>
          <w:rFonts w:ascii="Times New Roman CE" w:hAnsi="Times New Roman CE"/>
          <w:sz w:val="28"/>
          <w:szCs w:val="28"/>
        </w:rPr>
      </w:pPr>
      <w:r w:rsidRPr="005A20F9">
        <w:rPr>
          <w:rFonts w:ascii="Times New Roman CE" w:hAnsi="Times New Roman CE"/>
          <w:sz w:val="28"/>
          <w:szCs w:val="28"/>
        </w:rPr>
        <w:t xml:space="preserve">режим дня выполняется на протяжении всего периода воспитания детей в дошкольном учреждении, сохраняя последовательность, постоянство и постепенность; </w:t>
      </w:r>
    </w:p>
    <w:p w:rsidR="003512F8" w:rsidRPr="005A20F9" w:rsidRDefault="003512F8" w:rsidP="003512F8">
      <w:pPr>
        <w:pStyle w:val="a5"/>
        <w:spacing w:after="36" w:line="266" w:lineRule="auto"/>
        <w:ind w:right="63"/>
        <w:rPr>
          <w:rFonts w:ascii="Times New Roman CE" w:hAnsi="Times New Roman CE"/>
          <w:sz w:val="28"/>
          <w:szCs w:val="28"/>
        </w:rPr>
      </w:pPr>
    </w:p>
    <w:p w:rsidR="003512F8" w:rsidRPr="005A20F9" w:rsidRDefault="003512F8" w:rsidP="00C0373E">
      <w:pPr>
        <w:pStyle w:val="a5"/>
        <w:numPr>
          <w:ilvl w:val="0"/>
          <w:numId w:val="8"/>
        </w:numPr>
        <w:spacing w:after="4" w:line="266" w:lineRule="auto"/>
        <w:ind w:right="63"/>
        <w:rPr>
          <w:rFonts w:ascii="Times New Roman CE" w:hAnsi="Times New Roman CE"/>
          <w:sz w:val="28"/>
          <w:szCs w:val="28"/>
        </w:rPr>
      </w:pPr>
      <w:r w:rsidRPr="005A20F9">
        <w:rPr>
          <w:rFonts w:ascii="Times New Roman CE" w:hAnsi="Times New Roman CE"/>
          <w:sz w:val="28"/>
          <w:szCs w:val="28"/>
        </w:rPr>
        <w:t xml:space="preserve">соответствие   правильности построения режима дня возрастным психофизиологическим особенностям дошкольника.  </w:t>
      </w:r>
    </w:p>
    <w:p w:rsidR="003512F8" w:rsidRPr="005A20F9" w:rsidRDefault="003512F8" w:rsidP="003512F8">
      <w:pPr>
        <w:jc w:val="both"/>
        <w:rPr>
          <w:rFonts w:ascii="Times New Roman CE" w:hAnsi="Times New Roman CE"/>
          <w:sz w:val="28"/>
          <w:szCs w:val="28"/>
        </w:rPr>
      </w:pPr>
    </w:p>
    <w:p w:rsidR="000F5A42" w:rsidRPr="00682D88" w:rsidRDefault="003512F8" w:rsidP="00682D88">
      <w:pPr>
        <w:jc w:val="both"/>
        <w:rPr>
          <w:sz w:val="28"/>
          <w:szCs w:val="28"/>
        </w:rPr>
      </w:pPr>
      <w:proofErr w:type="gramStart"/>
      <w:r w:rsidRPr="005A20F9">
        <w:rPr>
          <w:rFonts w:ascii="Times New Roman CE" w:hAnsi="Times New Roman CE"/>
          <w:sz w:val="28"/>
          <w:szCs w:val="28"/>
        </w:rPr>
        <w:t>Режим соответствует "Санитарно-эпидемиологическим требованиям к устройству, содержанию и организации режима работы дошкольных образовательных организаций»  (Постановление Главного государственного санитарного врача Российской Федерации от 15 мая 2013 г. N 26 "Об утверждении СанПиН 2.4.1.3049-13.</w:t>
      </w:r>
      <w:proofErr w:type="gramEnd"/>
    </w:p>
    <w:p w:rsidR="004868E0" w:rsidRDefault="004868E0" w:rsidP="005112BE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112BE" w:rsidRPr="005112BE" w:rsidRDefault="005112BE" w:rsidP="005112BE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112BE">
        <w:rPr>
          <w:rFonts w:ascii="Times New Roman" w:hAnsi="Times New Roman" w:cs="Times New Roman"/>
          <w:sz w:val="28"/>
          <w:szCs w:val="28"/>
          <w:lang w:eastAsia="ru-RU"/>
        </w:rPr>
        <w:t>Режим дня</w:t>
      </w:r>
    </w:p>
    <w:p w:rsidR="005112BE" w:rsidRPr="005112BE" w:rsidRDefault="005112BE" w:rsidP="005112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12BE">
        <w:rPr>
          <w:rFonts w:ascii="Times New Roman" w:hAnsi="Times New Roman" w:cs="Times New Roman"/>
          <w:sz w:val="28"/>
          <w:szCs w:val="28"/>
          <w:lang w:eastAsia="ru-RU"/>
        </w:rPr>
        <w:t>группы раннего возраста от (1.5-3 лет)</w:t>
      </w:r>
    </w:p>
    <w:p w:rsidR="005112BE" w:rsidRPr="005112BE" w:rsidRDefault="005112BE" w:rsidP="005112BE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112BE">
        <w:rPr>
          <w:rFonts w:ascii="Times New Roman" w:hAnsi="Times New Roman" w:cs="Times New Roman"/>
          <w:sz w:val="28"/>
          <w:szCs w:val="28"/>
          <w:lang w:eastAsia="ru-RU"/>
        </w:rPr>
        <w:t>(холодный период)</w:t>
      </w:r>
    </w:p>
    <w:p w:rsidR="005112BE" w:rsidRDefault="00311ADF" w:rsidP="005112BE">
      <w:pPr>
        <w:shd w:val="clear" w:color="auto" w:fill="FFFFFF"/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2022 -2023</w:t>
      </w:r>
      <w:r w:rsidR="005112BE" w:rsidRPr="005112B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5112BE" w:rsidRPr="005112BE">
        <w:rPr>
          <w:rFonts w:ascii="Times New Roman" w:hAnsi="Times New Roman" w:cs="Times New Roman"/>
          <w:b/>
          <w:sz w:val="28"/>
          <w:szCs w:val="28"/>
          <w:lang w:eastAsia="ru-RU"/>
        </w:rPr>
        <w:t>уч</w:t>
      </w:r>
      <w:proofErr w:type="spellEnd"/>
      <w:r w:rsidR="005112BE" w:rsidRPr="005112BE">
        <w:rPr>
          <w:rFonts w:ascii="Times New Roman" w:hAnsi="Times New Roman" w:cs="Times New Roman"/>
          <w:b/>
          <w:sz w:val="28"/>
          <w:szCs w:val="28"/>
          <w:lang w:eastAsia="ru-RU"/>
        </w:rPr>
        <w:t>/г.</w:t>
      </w:r>
    </w:p>
    <w:p w:rsidR="005112BE" w:rsidRPr="005112BE" w:rsidRDefault="005112BE" w:rsidP="005112BE">
      <w:pPr>
        <w:shd w:val="clear" w:color="auto" w:fill="FFFFFF"/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78"/>
        <w:gridCol w:w="2219"/>
      </w:tblGrid>
      <w:tr w:rsidR="005112BE" w:rsidRPr="005112BE" w:rsidTr="00AB7AB0">
        <w:trPr>
          <w:trHeight w:val="553"/>
        </w:trPr>
        <w:tc>
          <w:tcPr>
            <w:tcW w:w="7278" w:type="dxa"/>
          </w:tcPr>
          <w:p w:rsidR="005112BE" w:rsidRPr="005112BE" w:rsidRDefault="005112BE" w:rsidP="00AB7AB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bookmarkStart w:id="0" w:name="73713eeb1cd18195269b215592dbb9334b730f2d"/>
            <w:bookmarkStart w:id="1" w:name="2"/>
            <w:bookmarkEnd w:id="0"/>
            <w:bookmarkEnd w:id="1"/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Режимные моменты</w:t>
            </w:r>
          </w:p>
        </w:tc>
        <w:tc>
          <w:tcPr>
            <w:tcW w:w="2219" w:type="dxa"/>
          </w:tcPr>
          <w:p w:rsidR="005112BE" w:rsidRPr="005112BE" w:rsidRDefault="005112BE" w:rsidP="00AB7AB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Время</w:t>
            </w:r>
          </w:p>
        </w:tc>
      </w:tr>
      <w:tr w:rsidR="005112BE" w:rsidRPr="005112BE" w:rsidTr="00AB7AB0">
        <w:trPr>
          <w:trHeight w:val="367"/>
        </w:trPr>
        <w:tc>
          <w:tcPr>
            <w:tcW w:w="7278" w:type="dxa"/>
          </w:tcPr>
          <w:p w:rsidR="005112BE" w:rsidRPr="005112BE" w:rsidRDefault="005112BE" w:rsidP="00AB7AB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Приём, осмотр детей, игры, самостоятельная  деятельность</w:t>
            </w:r>
          </w:p>
        </w:tc>
        <w:tc>
          <w:tcPr>
            <w:tcW w:w="2219" w:type="dxa"/>
          </w:tcPr>
          <w:p w:rsidR="005112BE" w:rsidRPr="005112BE" w:rsidRDefault="005112BE" w:rsidP="00AB7AB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08.00-08.20</w:t>
            </w:r>
          </w:p>
        </w:tc>
      </w:tr>
      <w:tr w:rsidR="005112BE" w:rsidRPr="005112BE" w:rsidTr="00AB7AB0">
        <w:trPr>
          <w:trHeight w:val="396"/>
        </w:trPr>
        <w:tc>
          <w:tcPr>
            <w:tcW w:w="7278" w:type="dxa"/>
          </w:tcPr>
          <w:p w:rsidR="005112BE" w:rsidRPr="005112BE" w:rsidRDefault="005112BE" w:rsidP="00AB7AB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Игры, подготовка к завтраку, завтрак</w:t>
            </w:r>
          </w:p>
        </w:tc>
        <w:tc>
          <w:tcPr>
            <w:tcW w:w="2219" w:type="dxa"/>
          </w:tcPr>
          <w:p w:rsidR="005112BE" w:rsidRPr="005112BE" w:rsidRDefault="005112BE" w:rsidP="00AB7AB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08.20-08.50</w:t>
            </w:r>
          </w:p>
        </w:tc>
      </w:tr>
      <w:tr w:rsidR="005112BE" w:rsidRPr="005112BE" w:rsidTr="00AB7AB0">
        <w:trPr>
          <w:trHeight w:val="396"/>
        </w:trPr>
        <w:tc>
          <w:tcPr>
            <w:tcW w:w="7278" w:type="dxa"/>
          </w:tcPr>
          <w:p w:rsidR="005112BE" w:rsidRPr="005112BE" w:rsidRDefault="005112BE" w:rsidP="00AB7AB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Самостоятельная  деятельность  детей</w:t>
            </w:r>
          </w:p>
        </w:tc>
        <w:tc>
          <w:tcPr>
            <w:tcW w:w="2219" w:type="dxa"/>
          </w:tcPr>
          <w:p w:rsidR="005112BE" w:rsidRPr="005112BE" w:rsidRDefault="005112BE" w:rsidP="00AB7AB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08.50-09.00</w:t>
            </w:r>
          </w:p>
        </w:tc>
      </w:tr>
      <w:tr w:rsidR="005112BE" w:rsidRPr="005112BE" w:rsidTr="00AB7AB0">
        <w:trPr>
          <w:trHeight w:val="193"/>
        </w:trPr>
        <w:tc>
          <w:tcPr>
            <w:tcW w:w="7278" w:type="dxa"/>
          </w:tcPr>
          <w:p w:rsidR="005112BE" w:rsidRPr="005112BE" w:rsidRDefault="005112BE" w:rsidP="00AB7AB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Непосредственно  образовательная  деятельность (по подгруппам)</w:t>
            </w:r>
          </w:p>
        </w:tc>
        <w:tc>
          <w:tcPr>
            <w:tcW w:w="2219" w:type="dxa"/>
          </w:tcPr>
          <w:p w:rsidR="005112BE" w:rsidRPr="005112BE" w:rsidRDefault="005112BE" w:rsidP="00AB7AB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09.00-09.26</w:t>
            </w:r>
          </w:p>
        </w:tc>
      </w:tr>
      <w:tr w:rsidR="005112BE" w:rsidRPr="005112BE" w:rsidTr="00AB7AB0">
        <w:trPr>
          <w:trHeight w:val="340"/>
        </w:trPr>
        <w:tc>
          <w:tcPr>
            <w:tcW w:w="7278" w:type="dxa"/>
          </w:tcPr>
          <w:p w:rsidR="005112BE" w:rsidRPr="005112BE" w:rsidRDefault="005112BE" w:rsidP="00AB7AB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Второй завтрак</w:t>
            </w:r>
          </w:p>
        </w:tc>
        <w:tc>
          <w:tcPr>
            <w:tcW w:w="2219" w:type="dxa"/>
          </w:tcPr>
          <w:p w:rsidR="005112BE" w:rsidRPr="005112BE" w:rsidRDefault="005112BE" w:rsidP="00AB7AB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09.26-09.35</w:t>
            </w:r>
          </w:p>
        </w:tc>
      </w:tr>
      <w:tr w:rsidR="005112BE" w:rsidRPr="005112BE" w:rsidTr="00AB7AB0">
        <w:trPr>
          <w:trHeight w:val="387"/>
        </w:trPr>
        <w:tc>
          <w:tcPr>
            <w:tcW w:w="7278" w:type="dxa"/>
          </w:tcPr>
          <w:p w:rsidR="005112BE" w:rsidRPr="005112BE" w:rsidRDefault="005112BE" w:rsidP="00AB7AB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прогулка, игры</w:t>
            </w:r>
          </w:p>
        </w:tc>
        <w:tc>
          <w:tcPr>
            <w:tcW w:w="2219" w:type="dxa"/>
          </w:tcPr>
          <w:p w:rsidR="005112BE" w:rsidRPr="005112BE" w:rsidRDefault="005112BE" w:rsidP="00AB7AB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09.35-11.30</w:t>
            </w:r>
          </w:p>
        </w:tc>
      </w:tr>
      <w:tr w:rsidR="005112BE" w:rsidRPr="005112BE" w:rsidTr="00AB7AB0">
        <w:trPr>
          <w:trHeight w:val="396"/>
        </w:trPr>
        <w:tc>
          <w:tcPr>
            <w:tcW w:w="7278" w:type="dxa"/>
          </w:tcPr>
          <w:p w:rsidR="005112BE" w:rsidRPr="005112BE" w:rsidRDefault="005112BE" w:rsidP="00AB7AB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Возвращение с прогулки, игры</w:t>
            </w:r>
          </w:p>
        </w:tc>
        <w:tc>
          <w:tcPr>
            <w:tcW w:w="2219" w:type="dxa"/>
          </w:tcPr>
          <w:p w:rsidR="005112BE" w:rsidRPr="005112BE" w:rsidRDefault="005112BE" w:rsidP="00AB7AB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11.30-11.50</w:t>
            </w:r>
          </w:p>
        </w:tc>
      </w:tr>
      <w:tr w:rsidR="005112BE" w:rsidRPr="005112BE" w:rsidTr="00AB7AB0">
        <w:trPr>
          <w:trHeight w:val="278"/>
        </w:trPr>
        <w:tc>
          <w:tcPr>
            <w:tcW w:w="7278" w:type="dxa"/>
          </w:tcPr>
          <w:p w:rsidR="005112BE" w:rsidRPr="005112BE" w:rsidRDefault="005112BE" w:rsidP="00AB7AB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обеду, обед</w:t>
            </w:r>
          </w:p>
        </w:tc>
        <w:tc>
          <w:tcPr>
            <w:tcW w:w="2219" w:type="dxa"/>
          </w:tcPr>
          <w:p w:rsidR="005112BE" w:rsidRPr="005112BE" w:rsidRDefault="005112BE" w:rsidP="00AB7AB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11.50-12.30</w:t>
            </w:r>
          </w:p>
        </w:tc>
      </w:tr>
      <w:tr w:rsidR="005112BE" w:rsidRPr="005112BE" w:rsidTr="00AB7AB0">
        <w:trPr>
          <w:trHeight w:val="231"/>
        </w:trPr>
        <w:tc>
          <w:tcPr>
            <w:tcW w:w="7278" w:type="dxa"/>
          </w:tcPr>
          <w:p w:rsidR="005112BE" w:rsidRPr="005112BE" w:rsidRDefault="005112BE" w:rsidP="00AB7AB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 ко сну, дневной  сон</w:t>
            </w:r>
          </w:p>
        </w:tc>
        <w:tc>
          <w:tcPr>
            <w:tcW w:w="2219" w:type="dxa"/>
          </w:tcPr>
          <w:p w:rsidR="005112BE" w:rsidRPr="005112BE" w:rsidRDefault="005112BE" w:rsidP="00AB7AB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12.30-15.00</w:t>
            </w:r>
          </w:p>
        </w:tc>
      </w:tr>
      <w:tr w:rsidR="005112BE" w:rsidRPr="005112BE" w:rsidTr="00AB7AB0">
        <w:trPr>
          <w:trHeight w:val="396"/>
        </w:trPr>
        <w:tc>
          <w:tcPr>
            <w:tcW w:w="7278" w:type="dxa"/>
          </w:tcPr>
          <w:p w:rsidR="005112BE" w:rsidRPr="005112BE" w:rsidRDefault="005112BE" w:rsidP="00AB7AB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Постепенный подъём, самостоятельная  деятельность</w:t>
            </w:r>
          </w:p>
        </w:tc>
        <w:tc>
          <w:tcPr>
            <w:tcW w:w="2219" w:type="dxa"/>
          </w:tcPr>
          <w:p w:rsidR="005112BE" w:rsidRPr="005112BE" w:rsidRDefault="005112BE" w:rsidP="00AB7AB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15.00-15.15</w:t>
            </w:r>
          </w:p>
        </w:tc>
      </w:tr>
      <w:tr w:rsidR="005112BE" w:rsidRPr="005112BE" w:rsidTr="00AB7AB0">
        <w:trPr>
          <w:trHeight w:val="359"/>
        </w:trPr>
        <w:tc>
          <w:tcPr>
            <w:tcW w:w="7278" w:type="dxa"/>
          </w:tcPr>
          <w:p w:rsidR="005112BE" w:rsidRPr="005112BE" w:rsidRDefault="005112BE" w:rsidP="00AB7AB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полднику, полдник</w:t>
            </w:r>
          </w:p>
        </w:tc>
        <w:tc>
          <w:tcPr>
            <w:tcW w:w="2219" w:type="dxa"/>
          </w:tcPr>
          <w:p w:rsidR="005112BE" w:rsidRPr="005112BE" w:rsidRDefault="005112BE" w:rsidP="00AB7AB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15.15-15.30</w:t>
            </w:r>
          </w:p>
        </w:tc>
      </w:tr>
      <w:tr w:rsidR="005112BE" w:rsidRPr="005112BE" w:rsidTr="00AB7AB0">
        <w:trPr>
          <w:trHeight w:val="531"/>
        </w:trPr>
        <w:tc>
          <w:tcPr>
            <w:tcW w:w="7278" w:type="dxa"/>
          </w:tcPr>
          <w:p w:rsidR="005112BE" w:rsidRPr="005112BE" w:rsidRDefault="005112BE" w:rsidP="00AB7AB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Игры, непосредственно образовательная  деятельность, совместная деятельность</w:t>
            </w:r>
          </w:p>
        </w:tc>
        <w:tc>
          <w:tcPr>
            <w:tcW w:w="2219" w:type="dxa"/>
          </w:tcPr>
          <w:p w:rsidR="005112BE" w:rsidRPr="005112BE" w:rsidRDefault="005112BE" w:rsidP="00AB7AB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15.30-16.15</w:t>
            </w:r>
          </w:p>
        </w:tc>
      </w:tr>
      <w:tr w:rsidR="005112BE" w:rsidRPr="005112BE" w:rsidTr="00AB7AB0">
        <w:trPr>
          <w:trHeight w:val="485"/>
        </w:trPr>
        <w:tc>
          <w:tcPr>
            <w:tcW w:w="7278" w:type="dxa"/>
          </w:tcPr>
          <w:p w:rsidR="005112BE" w:rsidRPr="005112BE" w:rsidRDefault="005112BE" w:rsidP="00AB7AB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прогулка, игры,  самостоятельная деятельность, уход  детей домой</w:t>
            </w:r>
          </w:p>
        </w:tc>
        <w:tc>
          <w:tcPr>
            <w:tcW w:w="2219" w:type="dxa"/>
          </w:tcPr>
          <w:p w:rsidR="005112BE" w:rsidRPr="005112BE" w:rsidRDefault="005112BE" w:rsidP="00AB7AB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16.15-17.00</w:t>
            </w:r>
          </w:p>
        </w:tc>
      </w:tr>
    </w:tbl>
    <w:p w:rsidR="005112BE" w:rsidRDefault="005112BE" w:rsidP="005112BE">
      <w:pPr>
        <w:rPr>
          <w:szCs w:val="28"/>
          <w:lang w:eastAsia="ru-RU"/>
        </w:rPr>
      </w:pPr>
    </w:p>
    <w:p w:rsidR="005112BE" w:rsidRPr="005112BE" w:rsidRDefault="005112BE" w:rsidP="005112BE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112BE">
        <w:rPr>
          <w:rFonts w:ascii="Times New Roman" w:hAnsi="Times New Roman" w:cs="Times New Roman"/>
          <w:sz w:val="28"/>
          <w:szCs w:val="28"/>
          <w:lang w:eastAsia="ru-RU"/>
        </w:rPr>
        <w:t>Режим дня</w:t>
      </w:r>
    </w:p>
    <w:p w:rsidR="005112BE" w:rsidRPr="005112BE" w:rsidRDefault="005112BE" w:rsidP="005112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12BE">
        <w:rPr>
          <w:rFonts w:ascii="Times New Roman" w:hAnsi="Times New Roman" w:cs="Times New Roman"/>
          <w:sz w:val="28"/>
          <w:szCs w:val="28"/>
          <w:lang w:eastAsia="ru-RU"/>
        </w:rPr>
        <w:t>группы раннего возраста от (1,5-3 лет)</w:t>
      </w:r>
    </w:p>
    <w:p w:rsidR="005112BE" w:rsidRPr="005112BE" w:rsidRDefault="005112BE" w:rsidP="005112BE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112BE">
        <w:rPr>
          <w:rFonts w:ascii="Times New Roman" w:hAnsi="Times New Roman" w:cs="Times New Roman"/>
          <w:sz w:val="28"/>
          <w:szCs w:val="28"/>
          <w:lang w:eastAsia="ru-RU"/>
        </w:rPr>
        <w:t xml:space="preserve">(тёплый период) </w:t>
      </w:r>
    </w:p>
    <w:p w:rsidR="005112BE" w:rsidRPr="005112BE" w:rsidRDefault="00311ADF" w:rsidP="005112BE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2022 -2023</w:t>
      </w:r>
      <w:r w:rsidR="005112BE" w:rsidRPr="005112B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5112BE" w:rsidRPr="005112BE">
        <w:rPr>
          <w:rFonts w:ascii="Times New Roman" w:hAnsi="Times New Roman" w:cs="Times New Roman"/>
          <w:b/>
          <w:sz w:val="28"/>
          <w:szCs w:val="28"/>
          <w:lang w:eastAsia="ru-RU"/>
        </w:rPr>
        <w:t>уч</w:t>
      </w:r>
      <w:proofErr w:type="spellEnd"/>
      <w:r w:rsidR="005112BE" w:rsidRPr="005112BE">
        <w:rPr>
          <w:rFonts w:ascii="Times New Roman" w:hAnsi="Times New Roman" w:cs="Times New Roman"/>
          <w:b/>
          <w:sz w:val="28"/>
          <w:szCs w:val="28"/>
          <w:lang w:eastAsia="ru-RU"/>
        </w:rPr>
        <w:t>/г.</w:t>
      </w:r>
    </w:p>
    <w:p w:rsidR="005112BE" w:rsidRPr="00CC6B53" w:rsidRDefault="005112BE" w:rsidP="005112BE">
      <w:pPr>
        <w:jc w:val="center"/>
        <w:rPr>
          <w:b/>
          <w:sz w:val="24"/>
          <w:szCs w:val="24"/>
          <w:lang w:eastAsia="ru-RU"/>
        </w:rPr>
      </w:pPr>
    </w:p>
    <w:tbl>
      <w:tblPr>
        <w:tblW w:w="951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278"/>
        <w:gridCol w:w="2240"/>
      </w:tblGrid>
      <w:tr w:rsidR="005112BE" w:rsidRPr="005112BE" w:rsidTr="00AB7AB0">
        <w:trPr>
          <w:trHeight w:val="405"/>
        </w:trPr>
        <w:tc>
          <w:tcPr>
            <w:tcW w:w="7278" w:type="dxa"/>
          </w:tcPr>
          <w:p w:rsidR="005112BE" w:rsidRPr="005112BE" w:rsidRDefault="005112BE" w:rsidP="00AB7AB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bookmarkStart w:id="2" w:name="96a36a0fc10e627bec2f9a4947280e3d5d4d271a"/>
            <w:bookmarkStart w:id="3" w:name="3"/>
            <w:bookmarkEnd w:id="2"/>
            <w:bookmarkEnd w:id="3"/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Режимные моменты</w:t>
            </w:r>
          </w:p>
        </w:tc>
        <w:tc>
          <w:tcPr>
            <w:tcW w:w="2240" w:type="dxa"/>
          </w:tcPr>
          <w:p w:rsidR="005112BE" w:rsidRPr="005112BE" w:rsidRDefault="005112BE" w:rsidP="00AB7A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Время</w:t>
            </w:r>
          </w:p>
        </w:tc>
      </w:tr>
      <w:tr w:rsidR="005112BE" w:rsidRPr="005112BE" w:rsidTr="00AB7AB0">
        <w:trPr>
          <w:trHeight w:val="237"/>
        </w:trPr>
        <w:tc>
          <w:tcPr>
            <w:tcW w:w="7278" w:type="dxa"/>
          </w:tcPr>
          <w:p w:rsidR="005112BE" w:rsidRPr="005112BE" w:rsidRDefault="005112BE" w:rsidP="00AB7AB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Приём детей, самостоятельная деятельность</w:t>
            </w:r>
          </w:p>
        </w:tc>
        <w:tc>
          <w:tcPr>
            <w:tcW w:w="2240" w:type="dxa"/>
          </w:tcPr>
          <w:p w:rsidR="005112BE" w:rsidRPr="005112BE" w:rsidRDefault="005112BE" w:rsidP="00AB7AB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08.00-08.20</w:t>
            </w:r>
          </w:p>
        </w:tc>
      </w:tr>
      <w:tr w:rsidR="005112BE" w:rsidRPr="005112BE" w:rsidTr="00AB7AB0">
        <w:trPr>
          <w:trHeight w:val="315"/>
        </w:trPr>
        <w:tc>
          <w:tcPr>
            <w:tcW w:w="7278" w:type="dxa"/>
          </w:tcPr>
          <w:p w:rsidR="005112BE" w:rsidRPr="005112BE" w:rsidRDefault="005112BE" w:rsidP="00AB7AB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завтраку, завтрак</w:t>
            </w:r>
          </w:p>
        </w:tc>
        <w:tc>
          <w:tcPr>
            <w:tcW w:w="2240" w:type="dxa"/>
          </w:tcPr>
          <w:p w:rsidR="005112BE" w:rsidRPr="005112BE" w:rsidRDefault="005112BE" w:rsidP="00AB7AB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08.20-08.50</w:t>
            </w:r>
          </w:p>
        </w:tc>
      </w:tr>
      <w:tr w:rsidR="005112BE" w:rsidRPr="005112BE" w:rsidTr="00AB7AB0">
        <w:tc>
          <w:tcPr>
            <w:tcW w:w="7278" w:type="dxa"/>
          </w:tcPr>
          <w:p w:rsidR="005112BE" w:rsidRPr="005112BE" w:rsidRDefault="005112BE" w:rsidP="00AB7AB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Игры, самостоятельная деятельность детей (по подгруппам)</w:t>
            </w:r>
          </w:p>
        </w:tc>
        <w:tc>
          <w:tcPr>
            <w:tcW w:w="2240" w:type="dxa"/>
          </w:tcPr>
          <w:p w:rsidR="005112BE" w:rsidRPr="005112BE" w:rsidRDefault="005112BE" w:rsidP="00AB7AB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08.50-09.20</w:t>
            </w:r>
          </w:p>
        </w:tc>
      </w:tr>
      <w:tr w:rsidR="005112BE" w:rsidRPr="005112BE" w:rsidTr="00AB7AB0">
        <w:trPr>
          <w:trHeight w:val="281"/>
        </w:trPr>
        <w:tc>
          <w:tcPr>
            <w:tcW w:w="7278" w:type="dxa"/>
          </w:tcPr>
          <w:p w:rsidR="005112BE" w:rsidRPr="005112BE" w:rsidRDefault="005112BE" w:rsidP="00AB7AB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Второй завтрак </w:t>
            </w:r>
          </w:p>
        </w:tc>
        <w:tc>
          <w:tcPr>
            <w:tcW w:w="2240" w:type="dxa"/>
          </w:tcPr>
          <w:p w:rsidR="005112BE" w:rsidRPr="005112BE" w:rsidRDefault="005112BE" w:rsidP="00AB7AB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09.20-09.30</w:t>
            </w:r>
          </w:p>
        </w:tc>
      </w:tr>
      <w:tr w:rsidR="005112BE" w:rsidRPr="005112BE" w:rsidTr="00AB7AB0">
        <w:tc>
          <w:tcPr>
            <w:tcW w:w="7278" w:type="dxa"/>
          </w:tcPr>
          <w:p w:rsidR="005112BE" w:rsidRPr="005112BE" w:rsidRDefault="005112BE" w:rsidP="00AB7AB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 к прогулке, прогулка</w:t>
            </w:r>
          </w:p>
        </w:tc>
        <w:tc>
          <w:tcPr>
            <w:tcW w:w="2240" w:type="dxa"/>
          </w:tcPr>
          <w:p w:rsidR="005112BE" w:rsidRPr="005112BE" w:rsidRDefault="005112BE" w:rsidP="00AB7AB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09.30-11.30</w:t>
            </w:r>
          </w:p>
        </w:tc>
      </w:tr>
      <w:tr w:rsidR="005112BE" w:rsidRPr="005112BE" w:rsidTr="00AB7AB0">
        <w:trPr>
          <w:trHeight w:val="182"/>
        </w:trPr>
        <w:tc>
          <w:tcPr>
            <w:tcW w:w="7278" w:type="dxa"/>
          </w:tcPr>
          <w:p w:rsidR="005112BE" w:rsidRPr="005112BE" w:rsidRDefault="005112BE" w:rsidP="00AB7AB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2240" w:type="dxa"/>
          </w:tcPr>
          <w:p w:rsidR="005112BE" w:rsidRPr="005112BE" w:rsidRDefault="005112BE" w:rsidP="00AB7AB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11.30-11.50</w:t>
            </w:r>
          </w:p>
        </w:tc>
      </w:tr>
      <w:tr w:rsidR="005112BE" w:rsidRPr="005112BE" w:rsidTr="00AB7AB0">
        <w:tc>
          <w:tcPr>
            <w:tcW w:w="7278" w:type="dxa"/>
          </w:tcPr>
          <w:p w:rsidR="005112BE" w:rsidRPr="005112BE" w:rsidRDefault="005112BE" w:rsidP="00AB7AB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Подготовка к обеду, обед</w:t>
            </w:r>
          </w:p>
        </w:tc>
        <w:tc>
          <w:tcPr>
            <w:tcW w:w="2240" w:type="dxa"/>
          </w:tcPr>
          <w:p w:rsidR="005112BE" w:rsidRPr="005112BE" w:rsidRDefault="005112BE" w:rsidP="00AB7AB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11.50-12.20</w:t>
            </w:r>
          </w:p>
        </w:tc>
      </w:tr>
      <w:tr w:rsidR="005112BE" w:rsidRPr="005112BE" w:rsidTr="00AB7AB0">
        <w:tc>
          <w:tcPr>
            <w:tcW w:w="7278" w:type="dxa"/>
          </w:tcPr>
          <w:p w:rsidR="005112BE" w:rsidRPr="005112BE" w:rsidRDefault="005112BE" w:rsidP="00AB7AB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ко сну, дневной сон</w:t>
            </w:r>
          </w:p>
        </w:tc>
        <w:tc>
          <w:tcPr>
            <w:tcW w:w="2240" w:type="dxa"/>
          </w:tcPr>
          <w:p w:rsidR="005112BE" w:rsidRPr="005112BE" w:rsidRDefault="005112BE" w:rsidP="00AB7AB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12.20-15.00</w:t>
            </w:r>
          </w:p>
        </w:tc>
      </w:tr>
      <w:tr w:rsidR="005112BE" w:rsidRPr="005112BE" w:rsidTr="00AB7AB0">
        <w:tc>
          <w:tcPr>
            <w:tcW w:w="7278" w:type="dxa"/>
          </w:tcPr>
          <w:p w:rsidR="005112BE" w:rsidRPr="005112BE" w:rsidRDefault="005112BE" w:rsidP="00AB7AB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Постепенный подъём, самостоятельная деятельность</w:t>
            </w:r>
          </w:p>
        </w:tc>
        <w:tc>
          <w:tcPr>
            <w:tcW w:w="2240" w:type="dxa"/>
          </w:tcPr>
          <w:p w:rsidR="005112BE" w:rsidRPr="005112BE" w:rsidRDefault="005112BE" w:rsidP="00AB7AB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15.00-15.15</w:t>
            </w:r>
          </w:p>
        </w:tc>
      </w:tr>
      <w:tr w:rsidR="005112BE" w:rsidRPr="005112BE" w:rsidTr="00AB7AB0">
        <w:tc>
          <w:tcPr>
            <w:tcW w:w="7278" w:type="dxa"/>
          </w:tcPr>
          <w:p w:rsidR="005112BE" w:rsidRPr="005112BE" w:rsidRDefault="005112BE" w:rsidP="00AB7AB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полднику, полдник</w:t>
            </w:r>
          </w:p>
        </w:tc>
        <w:tc>
          <w:tcPr>
            <w:tcW w:w="2240" w:type="dxa"/>
          </w:tcPr>
          <w:p w:rsidR="005112BE" w:rsidRPr="005112BE" w:rsidRDefault="005112BE" w:rsidP="00AB7AB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15.15-15.25</w:t>
            </w:r>
          </w:p>
        </w:tc>
      </w:tr>
      <w:tr w:rsidR="005112BE" w:rsidRPr="005112BE" w:rsidTr="00AB7AB0">
        <w:tc>
          <w:tcPr>
            <w:tcW w:w="7278" w:type="dxa"/>
          </w:tcPr>
          <w:p w:rsidR="005112BE" w:rsidRPr="005112BE" w:rsidRDefault="005112BE" w:rsidP="00AB7AB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Игры, совместная деятельность </w:t>
            </w:r>
          </w:p>
        </w:tc>
        <w:tc>
          <w:tcPr>
            <w:tcW w:w="2240" w:type="dxa"/>
          </w:tcPr>
          <w:p w:rsidR="005112BE" w:rsidRPr="005112BE" w:rsidRDefault="005112BE" w:rsidP="00AB7AB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15.25-16.00</w:t>
            </w:r>
          </w:p>
        </w:tc>
      </w:tr>
      <w:tr w:rsidR="005112BE" w:rsidRPr="005112BE" w:rsidTr="00AB7AB0">
        <w:trPr>
          <w:trHeight w:val="321"/>
        </w:trPr>
        <w:tc>
          <w:tcPr>
            <w:tcW w:w="7278" w:type="dxa"/>
          </w:tcPr>
          <w:p w:rsidR="005112BE" w:rsidRPr="005112BE" w:rsidRDefault="005112BE" w:rsidP="00AB7AB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прогулка, уход детей домой</w:t>
            </w:r>
          </w:p>
        </w:tc>
        <w:tc>
          <w:tcPr>
            <w:tcW w:w="2240" w:type="dxa"/>
          </w:tcPr>
          <w:p w:rsidR="005112BE" w:rsidRPr="005112BE" w:rsidRDefault="005112BE" w:rsidP="00AB7AB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12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16.00-17.00</w:t>
            </w:r>
          </w:p>
        </w:tc>
      </w:tr>
    </w:tbl>
    <w:p w:rsidR="005112BE" w:rsidRDefault="005112BE" w:rsidP="005112BE">
      <w:pPr>
        <w:pStyle w:val="a3"/>
        <w:jc w:val="both"/>
        <w:rPr>
          <w:rFonts w:asciiTheme="minorHAnsi" w:eastAsiaTheme="minorHAnsi" w:hAnsiTheme="minorHAnsi" w:cstheme="minorBidi"/>
          <w:b/>
          <w:sz w:val="24"/>
          <w:szCs w:val="24"/>
          <w:lang w:eastAsia="ru-RU"/>
        </w:rPr>
      </w:pPr>
    </w:p>
    <w:p w:rsidR="005112BE" w:rsidRDefault="005112BE" w:rsidP="005112BE">
      <w:pPr>
        <w:pStyle w:val="a3"/>
        <w:jc w:val="both"/>
        <w:rPr>
          <w:rFonts w:asciiTheme="minorHAnsi" w:eastAsiaTheme="minorHAnsi" w:hAnsiTheme="minorHAnsi" w:cstheme="minorBidi"/>
          <w:b/>
          <w:sz w:val="24"/>
          <w:szCs w:val="24"/>
          <w:lang w:eastAsia="ru-RU"/>
        </w:rPr>
      </w:pPr>
    </w:p>
    <w:p w:rsidR="005A20F9" w:rsidRPr="005112BE" w:rsidRDefault="005A20F9" w:rsidP="005112BE">
      <w:pPr>
        <w:pStyle w:val="a3"/>
        <w:jc w:val="center"/>
        <w:rPr>
          <w:rFonts w:cstheme="minorHAnsi"/>
          <w:bCs/>
          <w:color w:val="00B050"/>
          <w:sz w:val="28"/>
          <w:szCs w:val="28"/>
        </w:rPr>
      </w:pPr>
      <w:r w:rsidRPr="005A20F9">
        <w:rPr>
          <w:rFonts w:ascii="Times New Roman CE" w:hAnsi="Times New Roman CE"/>
          <w:sz w:val="28"/>
          <w:szCs w:val="28"/>
        </w:rPr>
        <w:t>Выдержки из п. 3 ФГОС</w:t>
      </w:r>
    </w:p>
    <w:p w:rsidR="005A20F9" w:rsidRPr="005A20F9" w:rsidRDefault="005A20F9" w:rsidP="005A20F9">
      <w:pPr>
        <w:pStyle w:val="5"/>
        <w:shd w:val="clear" w:color="auto" w:fill="FFFFFF"/>
        <w:spacing w:after="240" w:line="288" w:lineRule="atLeast"/>
        <w:jc w:val="both"/>
        <w:textAlignment w:val="baseline"/>
        <w:rPr>
          <w:rFonts w:ascii="Times New Roman CE" w:hAnsi="Times New Roman CE"/>
          <w:i w:val="0"/>
          <w:color w:val="auto"/>
          <w:sz w:val="28"/>
          <w:szCs w:val="28"/>
        </w:rPr>
      </w:pPr>
      <w:r w:rsidRPr="005A20F9">
        <w:rPr>
          <w:rFonts w:ascii="Times New Roman CE" w:hAnsi="Times New Roman CE"/>
          <w:i w:val="0"/>
          <w:color w:val="auto"/>
          <w:sz w:val="28"/>
          <w:szCs w:val="28"/>
        </w:rPr>
        <w:t>ФГОС ДО п.3 Требования к развивающей предметно-пространственной среде.</w:t>
      </w:r>
      <w:r w:rsidR="00537262">
        <w:rPr>
          <w:rFonts w:ascii="Times New Roman CE" w:hAnsi="Times New Roman CE"/>
          <w:i w:val="0"/>
          <w:color w:val="auto"/>
          <w:sz w:val="28"/>
          <w:szCs w:val="28"/>
        </w:rPr>
        <w:t xml:space="preserve"> </w:t>
      </w:r>
      <w:r w:rsidRPr="005A20F9">
        <w:rPr>
          <w:rFonts w:ascii="Times New Roman CE" w:hAnsi="Times New Roman CE"/>
          <w:i w:val="0"/>
          <w:color w:val="auto"/>
          <w:sz w:val="28"/>
          <w:szCs w:val="28"/>
        </w:rPr>
        <w:t>Требования к развивающей предметно-пространственной среде.</w:t>
      </w:r>
    </w:p>
    <w:p w:rsidR="005A20F9" w:rsidRPr="005A20F9" w:rsidRDefault="005A20F9" w:rsidP="005A20F9">
      <w:pPr>
        <w:pStyle w:val="af"/>
        <w:shd w:val="clear" w:color="auto" w:fill="FFFFFF"/>
        <w:spacing w:before="0" w:beforeAutospacing="0" w:after="240" w:afterAutospacing="0" w:line="288" w:lineRule="atLeast"/>
        <w:jc w:val="both"/>
        <w:textAlignment w:val="baseline"/>
        <w:rPr>
          <w:sz w:val="28"/>
          <w:szCs w:val="28"/>
        </w:rPr>
      </w:pPr>
      <w:r w:rsidRPr="005A20F9">
        <w:rPr>
          <w:sz w:val="28"/>
          <w:szCs w:val="28"/>
        </w:rPr>
        <w:t xml:space="preserve">3.3.1.     </w:t>
      </w:r>
      <w:proofErr w:type="gramStart"/>
      <w:r w:rsidRPr="005A20F9">
        <w:rPr>
          <w:sz w:val="28"/>
          <w:szCs w:val="28"/>
        </w:rPr>
        <w:t>Развивающая предметно-пространственная среда обеспечивает максимальную реализацию образовательного потенциала пространства Организации, Группы, а также территории, прилегающей к Организации или находящейся на небольшом удалении, приспособленной для реализации Программы (далее - участок),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</w:t>
      </w:r>
      <w:proofErr w:type="gramEnd"/>
    </w:p>
    <w:p w:rsidR="005A20F9" w:rsidRPr="005A20F9" w:rsidRDefault="005A20F9" w:rsidP="005A20F9">
      <w:pPr>
        <w:pStyle w:val="af"/>
        <w:shd w:val="clear" w:color="auto" w:fill="FFFFFF"/>
        <w:spacing w:before="0" w:beforeAutospacing="0" w:after="240" w:afterAutospacing="0" w:line="288" w:lineRule="atLeast"/>
        <w:jc w:val="both"/>
        <w:textAlignment w:val="baseline"/>
        <w:rPr>
          <w:sz w:val="28"/>
          <w:szCs w:val="28"/>
        </w:rPr>
      </w:pPr>
      <w:r w:rsidRPr="005A20F9">
        <w:rPr>
          <w:sz w:val="28"/>
          <w:szCs w:val="28"/>
        </w:rPr>
        <w:t>3.3.2.    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5A20F9" w:rsidRPr="005A20F9" w:rsidRDefault="005A20F9" w:rsidP="005A20F9">
      <w:pPr>
        <w:pStyle w:val="af"/>
        <w:shd w:val="clear" w:color="auto" w:fill="FFFFFF"/>
        <w:spacing w:before="0" w:beforeAutospacing="0" w:after="240" w:afterAutospacing="0" w:line="288" w:lineRule="atLeast"/>
        <w:jc w:val="both"/>
        <w:textAlignment w:val="baseline"/>
        <w:rPr>
          <w:sz w:val="28"/>
          <w:szCs w:val="28"/>
        </w:rPr>
      </w:pPr>
      <w:r w:rsidRPr="005A20F9">
        <w:rPr>
          <w:sz w:val="28"/>
          <w:szCs w:val="28"/>
        </w:rPr>
        <w:t>3.3.3.   Развивающая предметно-пространственная среда должна обеспечивать:</w:t>
      </w:r>
      <w:r w:rsidRPr="005A20F9">
        <w:rPr>
          <w:sz w:val="28"/>
          <w:szCs w:val="28"/>
        </w:rPr>
        <w:br/>
        <w:t>реализацию различных образовательных программ;</w:t>
      </w:r>
    </w:p>
    <w:p w:rsidR="005A20F9" w:rsidRPr="005A20F9" w:rsidRDefault="005A20F9" w:rsidP="005A20F9">
      <w:pPr>
        <w:pStyle w:val="af"/>
        <w:shd w:val="clear" w:color="auto" w:fill="FFFFFF"/>
        <w:spacing w:before="0" w:beforeAutospacing="0" w:after="240" w:afterAutospacing="0" w:line="288" w:lineRule="atLeast"/>
        <w:jc w:val="both"/>
        <w:textAlignment w:val="baseline"/>
        <w:rPr>
          <w:sz w:val="28"/>
          <w:szCs w:val="28"/>
        </w:rPr>
      </w:pPr>
      <w:r w:rsidRPr="005A20F9">
        <w:rPr>
          <w:sz w:val="28"/>
          <w:szCs w:val="28"/>
        </w:rPr>
        <w:t>в случае организации инклюзивного образования - необходимые для него условия;</w:t>
      </w:r>
    </w:p>
    <w:p w:rsidR="005A20F9" w:rsidRPr="005A20F9" w:rsidRDefault="005A20F9" w:rsidP="005A20F9">
      <w:pPr>
        <w:pStyle w:val="af"/>
        <w:shd w:val="clear" w:color="auto" w:fill="FFFFFF"/>
        <w:spacing w:before="0" w:beforeAutospacing="0" w:after="240" w:afterAutospacing="0" w:line="288" w:lineRule="atLeast"/>
        <w:jc w:val="both"/>
        <w:textAlignment w:val="baseline"/>
        <w:rPr>
          <w:sz w:val="28"/>
          <w:szCs w:val="28"/>
        </w:rPr>
      </w:pPr>
      <w:r w:rsidRPr="005A20F9">
        <w:rPr>
          <w:sz w:val="28"/>
          <w:szCs w:val="28"/>
        </w:rPr>
        <w:t>учёт национально-культурных, климатических условий, в которых осуществляется образовательная деятельность;</w:t>
      </w:r>
    </w:p>
    <w:p w:rsidR="005A20F9" w:rsidRPr="005A20F9" w:rsidRDefault="005A20F9" w:rsidP="005A20F9">
      <w:pPr>
        <w:pStyle w:val="af"/>
        <w:shd w:val="clear" w:color="auto" w:fill="FFFFFF"/>
        <w:spacing w:before="0" w:beforeAutospacing="0" w:after="240" w:afterAutospacing="0" w:line="288" w:lineRule="atLeast"/>
        <w:jc w:val="both"/>
        <w:textAlignment w:val="baseline"/>
        <w:rPr>
          <w:sz w:val="28"/>
          <w:szCs w:val="28"/>
        </w:rPr>
      </w:pPr>
      <w:r w:rsidRPr="005A20F9">
        <w:rPr>
          <w:sz w:val="28"/>
          <w:szCs w:val="28"/>
        </w:rPr>
        <w:t>учёт возрастных особенностей детей.</w:t>
      </w:r>
    </w:p>
    <w:p w:rsidR="005A20F9" w:rsidRPr="005A20F9" w:rsidRDefault="005A20F9" w:rsidP="005A20F9">
      <w:pPr>
        <w:pStyle w:val="af"/>
        <w:shd w:val="clear" w:color="auto" w:fill="FFFFFF"/>
        <w:spacing w:before="0" w:beforeAutospacing="0" w:after="240" w:afterAutospacing="0" w:line="288" w:lineRule="atLeast"/>
        <w:jc w:val="both"/>
        <w:textAlignment w:val="baseline"/>
        <w:rPr>
          <w:sz w:val="28"/>
          <w:szCs w:val="28"/>
        </w:rPr>
      </w:pPr>
      <w:r w:rsidRPr="005A20F9">
        <w:rPr>
          <w:sz w:val="28"/>
          <w:szCs w:val="28"/>
        </w:rPr>
        <w:t>3.3.4.   Развивающая предметно-пространственная среда должна быть</w:t>
      </w:r>
      <w:r w:rsidRPr="005A20F9">
        <w:rPr>
          <w:sz w:val="28"/>
          <w:szCs w:val="28"/>
        </w:rPr>
        <w:br/>
        <w:t>содержательно-насыщенной,                     трансформируемой,                    полифункциональной,</w:t>
      </w:r>
      <w:r w:rsidRPr="005A20F9">
        <w:rPr>
          <w:sz w:val="28"/>
          <w:szCs w:val="28"/>
        </w:rPr>
        <w:br/>
        <w:t>вариативной, доступной и безопасной.</w:t>
      </w:r>
    </w:p>
    <w:p w:rsidR="005A20F9" w:rsidRPr="005A20F9" w:rsidRDefault="005A20F9" w:rsidP="005A20F9">
      <w:pPr>
        <w:pStyle w:val="af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sz w:val="28"/>
          <w:szCs w:val="28"/>
        </w:rPr>
      </w:pPr>
      <w:r w:rsidRPr="005A20F9">
        <w:rPr>
          <w:sz w:val="28"/>
          <w:szCs w:val="28"/>
        </w:rPr>
        <w:t>1)</w:t>
      </w:r>
      <w:r w:rsidRPr="005A20F9">
        <w:rPr>
          <w:rStyle w:val="apple-converted-space"/>
          <w:sz w:val="28"/>
          <w:szCs w:val="28"/>
        </w:rPr>
        <w:t> </w:t>
      </w:r>
      <w:r w:rsidRPr="005A20F9">
        <w:rPr>
          <w:rStyle w:val="af6"/>
          <w:sz w:val="28"/>
          <w:szCs w:val="28"/>
          <w:bdr w:val="none" w:sz="0" w:space="0" w:color="auto" w:frame="1"/>
        </w:rPr>
        <w:t>Насыщенность среды</w:t>
      </w:r>
      <w:r w:rsidRPr="005A20F9">
        <w:rPr>
          <w:rStyle w:val="apple-converted-space"/>
          <w:sz w:val="28"/>
          <w:szCs w:val="28"/>
        </w:rPr>
        <w:t> </w:t>
      </w:r>
      <w:r w:rsidRPr="005A20F9">
        <w:rPr>
          <w:sz w:val="28"/>
          <w:szCs w:val="28"/>
        </w:rPr>
        <w:t>должна соответствовать возрастным возможностям детей и содержанию Программы.</w:t>
      </w:r>
    </w:p>
    <w:p w:rsidR="005A20F9" w:rsidRPr="005A20F9" w:rsidRDefault="005A20F9" w:rsidP="005A20F9">
      <w:pPr>
        <w:pStyle w:val="af"/>
        <w:shd w:val="clear" w:color="auto" w:fill="FFFFFF"/>
        <w:spacing w:before="0" w:beforeAutospacing="0" w:after="240" w:afterAutospacing="0" w:line="288" w:lineRule="atLeast"/>
        <w:jc w:val="both"/>
        <w:textAlignment w:val="baseline"/>
        <w:rPr>
          <w:sz w:val="28"/>
          <w:szCs w:val="28"/>
        </w:rPr>
      </w:pPr>
      <w:r w:rsidRPr="005A20F9">
        <w:rPr>
          <w:sz w:val="28"/>
          <w:szCs w:val="28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инвентарём (в соответствии со спецификой Программы).</w:t>
      </w:r>
    </w:p>
    <w:p w:rsidR="005A20F9" w:rsidRPr="005A20F9" w:rsidRDefault="005A20F9" w:rsidP="005A20F9">
      <w:pPr>
        <w:pStyle w:val="af"/>
        <w:shd w:val="clear" w:color="auto" w:fill="FFFFFF"/>
        <w:spacing w:before="0" w:beforeAutospacing="0" w:after="240" w:afterAutospacing="0" w:line="288" w:lineRule="atLeast"/>
        <w:jc w:val="both"/>
        <w:textAlignment w:val="baseline"/>
        <w:rPr>
          <w:sz w:val="28"/>
          <w:szCs w:val="28"/>
        </w:rPr>
      </w:pPr>
      <w:r w:rsidRPr="005A20F9">
        <w:rPr>
          <w:sz w:val="28"/>
          <w:szCs w:val="28"/>
        </w:rPr>
        <w:lastRenderedPageBreak/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5A20F9" w:rsidRPr="005A20F9" w:rsidRDefault="005A20F9" w:rsidP="005112BE">
      <w:pPr>
        <w:pStyle w:val="af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sz w:val="28"/>
          <w:szCs w:val="28"/>
        </w:rPr>
      </w:pPr>
      <w:r w:rsidRPr="005A20F9">
        <w:rPr>
          <w:sz w:val="28"/>
          <w:szCs w:val="28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0F5A42" w:rsidRDefault="000F5A42" w:rsidP="005112BE">
      <w:pPr>
        <w:pStyle w:val="af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sz w:val="28"/>
          <w:szCs w:val="28"/>
        </w:rPr>
      </w:pPr>
    </w:p>
    <w:p w:rsidR="005A20F9" w:rsidRPr="005A20F9" w:rsidRDefault="005A20F9" w:rsidP="005112BE">
      <w:pPr>
        <w:pStyle w:val="af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sz w:val="28"/>
          <w:szCs w:val="28"/>
        </w:rPr>
      </w:pPr>
      <w:r w:rsidRPr="005A20F9">
        <w:rPr>
          <w:sz w:val="28"/>
          <w:szCs w:val="28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5A20F9" w:rsidRPr="005A20F9" w:rsidRDefault="005A20F9" w:rsidP="005A20F9">
      <w:pPr>
        <w:pStyle w:val="af"/>
        <w:shd w:val="clear" w:color="auto" w:fill="FFFFFF"/>
        <w:spacing w:before="0" w:beforeAutospacing="0" w:after="240" w:afterAutospacing="0" w:line="288" w:lineRule="atLeast"/>
        <w:jc w:val="both"/>
        <w:textAlignment w:val="baseline"/>
        <w:rPr>
          <w:sz w:val="28"/>
          <w:szCs w:val="28"/>
        </w:rPr>
      </w:pPr>
      <w:r w:rsidRPr="005A20F9">
        <w:rPr>
          <w:sz w:val="28"/>
          <w:szCs w:val="28"/>
        </w:rPr>
        <w:t>эмоциональное благополучие детей во взаимодействии с предметно-пространственным окружением;</w:t>
      </w:r>
    </w:p>
    <w:p w:rsidR="005A20F9" w:rsidRPr="005A20F9" w:rsidRDefault="005A20F9" w:rsidP="005A20F9">
      <w:pPr>
        <w:pStyle w:val="af"/>
        <w:shd w:val="clear" w:color="auto" w:fill="FFFFFF"/>
        <w:spacing w:before="0" w:beforeAutospacing="0" w:after="240" w:afterAutospacing="0" w:line="288" w:lineRule="atLeast"/>
        <w:jc w:val="both"/>
        <w:textAlignment w:val="baseline"/>
        <w:rPr>
          <w:sz w:val="28"/>
          <w:szCs w:val="28"/>
        </w:rPr>
      </w:pPr>
      <w:r w:rsidRPr="005A20F9">
        <w:rPr>
          <w:sz w:val="28"/>
          <w:szCs w:val="28"/>
        </w:rPr>
        <w:t>возможность самовыражения детей.</w:t>
      </w:r>
    </w:p>
    <w:p w:rsidR="005A20F9" w:rsidRPr="005A20F9" w:rsidRDefault="005A20F9" w:rsidP="005A20F9">
      <w:pPr>
        <w:pStyle w:val="af"/>
        <w:shd w:val="clear" w:color="auto" w:fill="FFFFFF"/>
        <w:spacing w:before="0" w:beforeAutospacing="0" w:after="240" w:afterAutospacing="0" w:line="288" w:lineRule="atLeast"/>
        <w:jc w:val="both"/>
        <w:textAlignment w:val="baseline"/>
        <w:rPr>
          <w:sz w:val="28"/>
          <w:szCs w:val="28"/>
        </w:rPr>
      </w:pPr>
      <w:r w:rsidRPr="005A20F9">
        <w:rPr>
          <w:sz w:val="28"/>
          <w:szCs w:val="28"/>
        </w:rPr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5A20F9" w:rsidRPr="005A20F9" w:rsidRDefault="005A20F9" w:rsidP="005A20F9">
      <w:pPr>
        <w:pStyle w:val="af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sz w:val="28"/>
          <w:szCs w:val="28"/>
        </w:rPr>
      </w:pPr>
      <w:r w:rsidRPr="005A20F9">
        <w:rPr>
          <w:sz w:val="28"/>
          <w:szCs w:val="28"/>
        </w:rPr>
        <w:t>2)    </w:t>
      </w:r>
      <w:proofErr w:type="spellStart"/>
      <w:r w:rsidRPr="005A20F9">
        <w:rPr>
          <w:rStyle w:val="af6"/>
          <w:sz w:val="28"/>
          <w:szCs w:val="28"/>
          <w:bdr w:val="none" w:sz="0" w:space="0" w:color="auto" w:frame="1"/>
        </w:rPr>
        <w:t>Трансформируемость</w:t>
      </w:r>
      <w:proofErr w:type="spellEnd"/>
      <w:r w:rsidRPr="005A20F9">
        <w:rPr>
          <w:rStyle w:val="af6"/>
          <w:sz w:val="28"/>
          <w:szCs w:val="28"/>
          <w:bdr w:val="none" w:sz="0" w:space="0" w:color="auto" w:frame="1"/>
        </w:rPr>
        <w:t xml:space="preserve"> пространства</w:t>
      </w:r>
      <w:r w:rsidRPr="005A20F9">
        <w:rPr>
          <w:rStyle w:val="apple-converted-space"/>
          <w:sz w:val="28"/>
          <w:szCs w:val="28"/>
        </w:rPr>
        <w:t> </w:t>
      </w:r>
      <w:r w:rsidRPr="005A20F9">
        <w:rPr>
          <w:sz w:val="28"/>
          <w:szCs w:val="28"/>
        </w:rPr>
        <w:t>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</w:t>
      </w:r>
    </w:p>
    <w:p w:rsidR="00460EFC" w:rsidRDefault="00460EFC" w:rsidP="005A20F9">
      <w:pPr>
        <w:pStyle w:val="af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sz w:val="28"/>
          <w:szCs w:val="28"/>
        </w:rPr>
      </w:pPr>
    </w:p>
    <w:p w:rsidR="005A20F9" w:rsidRPr="005A20F9" w:rsidRDefault="005A20F9" w:rsidP="005A20F9">
      <w:pPr>
        <w:pStyle w:val="af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sz w:val="28"/>
          <w:szCs w:val="28"/>
        </w:rPr>
      </w:pPr>
      <w:r w:rsidRPr="005A20F9">
        <w:rPr>
          <w:sz w:val="28"/>
          <w:szCs w:val="28"/>
        </w:rPr>
        <w:t>3)   </w:t>
      </w:r>
      <w:r w:rsidRPr="005A20F9">
        <w:rPr>
          <w:rStyle w:val="apple-converted-space"/>
          <w:sz w:val="28"/>
          <w:szCs w:val="28"/>
        </w:rPr>
        <w:t> </w:t>
      </w:r>
      <w:proofErr w:type="spellStart"/>
      <w:r w:rsidRPr="005A20F9">
        <w:rPr>
          <w:rStyle w:val="af6"/>
          <w:sz w:val="28"/>
          <w:szCs w:val="28"/>
          <w:bdr w:val="none" w:sz="0" w:space="0" w:color="auto" w:frame="1"/>
        </w:rPr>
        <w:t>Полифункциональность</w:t>
      </w:r>
      <w:proofErr w:type="spellEnd"/>
      <w:r w:rsidRPr="005A20F9">
        <w:rPr>
          <w:rStyle w:val="af6"/>
          <w:sz w:val="28"/>
          <w:szCs w:val="28"/>
          <w:bdr w:val="none" w:sz="0" w:space="0" w:color="auto" w:frame="1"/>
        </w:rPr>
        <w:t xml:space="preserve"> материалов</w:t>
      </w:r>
      <w:r w:rsidRPr="005A20F9">
        <w:rPr>
          <w:rStyle w:val="apple-converted-space"/>
          <w:sz w:val="28"/>
          <w:szCs w:val="28"/>
        </w:rPr>
        <w:t> </w:t>
      </w:r>
      <w:r w:rsidRPr="005A20F9">
        <w:rPr>
          <w:sz w:val="28"/>
          <w:szCs w:val="28"/>
        </w:rPr>
        <w:t>предполагает:</w:t>
      </w:r>
    </w:p>
    <w:p w:rsidR="005A20F9" w:rsidRPr="005A20F9" w:rsidRDefault="005A20F9" w:rsidP="005A20F9">
      <w:pPr>
        <w:pStyle w:val="af"/>
        <w:shd w:val="clear" w:color="auto" w:fill="FFFFFF"/>
        <w:spacing w:before="0" w:beforeAutospacing="0" w:after="240" w:afterAutospacing="0" w:line="288" w:lineRule="atLeast"/>
        <w:jc w:val="both"/>
        <w:textAlignment w:val="baseline"/>
        <w:rPr>
          <w:sz w:val="28"/>
          <w:szCs w:val="28"/>
        </w:rPr>
      </w:pPr>
      <w:r w:rsidRPr="005A20F9">
        <w:rPr>
          <w:sz w:val="28"/>
          <w:szCs w:val="28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5A20F9" w:rsidRPr="005A20F9" w:rsidRDefault="005A20F9" w:rsidP="005A20F9">
      <w:pPr>
        <w:pStyle w:val="af"/>
        <w:shd w:val="clear" w:color="auto" w:fill="FFFFFF"/>
        <w:spacing w:before="0" w:beforeAutospacing="0" w:after="240" w:afterAutospacing="0" w:line="288" w:lineRule="atLeast"/>
        <w:jc w:val="both"/>
        <w:textAlignment w:val="baseline"/>
        <w:rPr>
          <w:sz w:val="28"/>
          <w:szCs w:val="28"/>
        </w:rPr>
      </w:pPr>
      <w:r w:rsidRPr="005A20F9">
        <w:rPr>
          <w:sz w:val="28"/>
          <w:szCs w:val="28"/>
        </w:rPr>
        <w:t>наличие в Организации или Группе полифункциональных (не обладающих жёстко закреплённым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5A20F9" w:rsidRPr="005A20F9" w:rsidRDefault="005A20F9" w:rsidP="005A20F9">
      <w:pPr>
        <w:pStyle w:val="af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sz w:val="28"/>
          <w:szCs w:val="28"/>
        </w:rPr>
      </w:pPr>
      <w:r w:rsidRPr="005A20F9">
        <w:rPr>
          <w:sz w:val="28"/>
          <w:szCs w:val="28"/>
        </w:rPr>
        <w:t>4) </w:t>
      </w:r>
      <w:r w:rsidRPr="005A20F9">
        <w:rPr>
          <w:rStyle w:val="apple-converted-space"/>
          <w:sz w:val="28"/>
          <w:szCs w:val="28"/>
        </w:rPr>
        <w:t> </w:t>
      </w:r>
      <w:r w:rsidRPr="005A20F9">
        <w:rPr>
          <w:rStyle w:val="af6"/>
          <w:sz w:val="28"/>
          <w:szCs w:val="28"/>
          <w:bdr w:val="none" w:sz="0" w:space="0" w:color="auto" w:frame="1"/>
        </w:rPr>
        <w:t>Вариативность среды</w:t>
      </w:r>
      <w:r w:rsidRPr="005A20F9">
        <w:rPr>
          <w:rStyle w:val="apple-converted-space"/>
          <w:sz w:val="28"/>
          <w:szCs w:val="28"/>
        </w:rPr>
        <w:t> </w:t>
      </w:r>
      <w:r w:rsidRPr="005A20F9">
        <w:rPr>
          <w:sz w:val="28"/>
          <w:szCs w:val="28"/>
        </w:rPr>
        <w:t>предполагает:</w:t>
      </w:r>
    </w:p>
    <w:p w:rsidR="005A20F9" w:rsidRPr="005A20F9" w:rsidRDefault="005A20F9" w:rsidP="005A20F9">
      <w:pPr>
        <w:pStyle w:val="af"/>
        <w:shd w:val="clear" w:color="auto" w:fill="FFFFFF"/>
        <w:spacing w:before="0" w:beforeAutospacing="0" w:after="240" w:afterAutospacing="0" w:line="288" w:lineRule="atLeast"/>
        <w:jc w:val="both"/>
        <w:textAlignment w:val="baseline"/>
        <w:rPr>
          <w:sz w:val="28"/>
          <w:szCs w:val="28"/>
        </w:rPr>
      </w:pPr>
      <w:r w:rsidRPr="005A20F9">
        <w:rPr>
          <w:sz w:val="28"/>
          <w:szCs w:val="28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5A20F9" w:rsidRPr="005A20F9" w:rsidRDefault="005A20F9" w:rsidP="005A20F9">
      <w:pPr>
        <w:pStyle w:val="af"/>
        <w:shd w:val="clear" w:color="auto" w:fill="FFFFFF"/>
        <w:spacing w:before="0" w:beforeAutospacing="0" w:after="240" w:afterAutospacing="0" w:line="288" w:lineRule="atLeast"/>
        <w:jc w:val="both"/>
        <w:textAlignment w:val="baseline"/>
        <w:rPr>
          <w:sz w:val="28"/>
          <w:szCs w:val="28"/>
        </w:rPr>
      </w:pPr>
      <w:r w:rsidRPr="005A20F9">
        <w:rPr>
          <w:sz w:val="28"/>
          <w:szCs w:val="28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5A20F9" w:rsidRPr="005A20F9" w:rsidRDefault="005A20F9" w:rsidP="005A20F9">
      <w:pPr>
        <w:pStyle w:val="af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sz w:val="28"/>
          <w:szCs w:val="28"/>
        </w:rPr>
      </w:pPr>
      <w:r w:rsidRPr="005A20F9">
        <w:rPr>
          <w:sz w:val="28"/>
          <w:szCs w:val="28"/>
        </w:rPr>
        <w:t>5) </w:t>
      </w:r>
      <w:r w:rsidRPr="005A20F9">
        <w:rPr>
          <w:rStyle w:val="apple-converted-space"/>
          <w:sz w:val="28"/>
          <w:szCs w:val="28"/>
        </w:rPr>
        <w:t> </w:t>
      </w:r>
      <w:r w:rsidRPr="005A20F9">
        <w:rPr>
          <w:rStyle w:val="af6"/>
          <w:sz w:val="28"/>
          <w:szCs w:val="28"/>
          <w:bdr w:val="none" w:sz="0" w:space="0" w:color="auto" w:frame="1"/>
        </w:rPr>
        <w:t>Доступность среды</w:t>
      </w:r>
      <w:r w:rsidRPr="005A20F9">
        <w:rPr>
          <w:rStyle w:val="apple-converted-space"/>
          <w:sz w:val="28"/>
          <w:szCs w:val="28"/>
        </w:rPr>
        <w:t> </w:t>
      </w:r>
      <w:r w:rsidRPr="005A20F9">
        <w:rPr>
          <w:sz w:val="28"/>
          <w:szCs w:val="28"/>
        </w:rPr>
        <w:t>предполагает:</w:t>
      </w:r>
    </w:p>
    <w:p w:rsidR="005A20F9" w:rsidRPr="005A20F9" w:rsidRDefault="005A20F9" w:rsidP="005A20F9">
      <w:pPr>
        <w:pStyle w:val="af"/>
        <w:shd w:val="clear" w:color="auto" w:fill="FFFFFF"/>
        <w:spacing w:before="0" w:beforeAutospacing="0" w:after="240" w:afterAutospacing="0" w:line="288" w:lineRule="atLeast"/>
        <w:jc w:val="both"/>
        <w:textAlignment w:val="baseline"/>
        <w:rPr>
          <w:sz w:val="28"/>
          <w:szCs w:val="28"/>
        </w:rPr>
      </w:pPr>
      <w:r w:rsidRPr="005A20F9">
        <w:rPr>
          <w:sz w:val="28"/>
          <w:szCs w:val="28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5A20F9" w:rsidRPr="005A20F9" w:rsidRDefault="005A20F9" w:rsidP="005A20F9">
      <w:pPr>
        <w:pStyle w:val="af"/>
        <w:shd w:val="clear" w:color="auto" w:fill="FFFFFF"/>
        <w:spacing w:before="0" w:beforeAutospacing="0" w:after="240" w:afterAutospacing="0" w:line="288" w:lineRule="atLeast"/>
        <w:jc w:val="both"/>
        <w:textAlignment w:val="baseline"/>
        <w:rPr>
          <w:sz w:val="28"/>
          <w:szCs w:val="28"/>
        </w:rPr>
      </w:pPr>
      <w:r w:rsidRPr="005A20F9">
        <w:rPr>
          <w:sz w:val="28"/>
          <w:szCs w:val="28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5A20F9" w:rsidRPr="005A20F9" w:rsidRDefault="005A20F9" w:rsidP="005112BE">
      <w:pPr>
        <w:pStyle w:val="af"/>
        <w:shd w:val="clear" w:color="auto" w:fill="FFFFFF"/>
        <w:spacing w:before="0" w:beforeAutospacing="0" w:after="240" w:afterAutospacing="0" w:line="288" w:lineRule="atLeast"/>
        <w:jc w:val="both"/>
        <w:textAlignment w:val="baseline"/>
        <w:rPr>
          <w:sz w:val="28"/>
          <w:szCs w:val="28"/>
        </w:rPr>
      </w:pPr>
      <w:r w:rsidRPr="005A20F9">
        <w:rPr>
          <w:sz w:val="28"/>
          <w:szCs w:val="28"/>
        </w:rPr>
        <w:lastRenderedPageBreak/>
        <w:t>исправность и сохранность материалов и оборудования.</w:t>
      </w:r>
    </w:p>
    <w:p w:rsidR="005A20F9" w:rsidRPr="005A20F9" w:rsidRDefault="005A20F9" w:rsidP="005112BE">
      <w:pPr>
        <w:pStyle w:val="af"/>
        <w:shd w:val="clear" w:color="auto" w:fill="FFFFFF"/>
        <w:spacing w:before="0" w:beforeAutospacing="0" w:after="240" w:afterAutospacing="0" w:line="288" w:lineRule="atLeast"/>
        <w:jc w:val="both"/>
        <w:textAlignment w:val="baseline"/>
        <w:rPr>
          <w:sz w:val="28"/>
          <w:szCs w:val="28"/>
        </w:rPr>
      </w:pPr>
      <w:r w:rsidRPr="005A20F9">
        <w:rPr>
          <w:sz w:val="28"/>
          <w:szCs w:val="28"/>
        </w:rPr>
        <w:t>6) </w:t>
      </w:r>
      <w:r w:rsidRPr="005A20F9">
        <w:rPr>
          <w:rStyle w:val="apple-converted-space"/>
          <w:sz w:val="28"/>
          <w:szCs w:val="28"/>
        </w:rPr>
        <w:t> </w:t>
      </w:r>
      <w:r w:rsidRPr="005A20F9">
        <w:rPr>
          <w:rStyle w:val="af6"/>
          <w:sz w:val="28"/>
          <w:szCs w:val="28"/>
          <w:bdr w:val="none" w:sz="0" w:space="0" w:color="auto" w:frame="1"/>
        </w:rPr>
        <w:t>Безопасность предметно-пространственной среды</w:t>
      </w:r>
      <w:r w:rsidRPr="005A20F9">
        <w:rPr>
          <w:rStyle w:val="apple-converted-space"/>
          <w:sz w:val="28"/>
          <w:szCs w:val="28"/>
        </w:rPr>
        <w:t> </w:t>
      </w:r>
      <w:r w:rsidRPr="005A20F9">
        <w:rPr>
          <w:sz w:val="28"/>
          <w:szCs w:val="28"/>
        </w:rPr>
        <w:t>предполагает</w:t>
      </w:r>
      <w:r w:rsidRPr="005A20F9">
        <w:rPr>
          <w:sz w:val="28"/>
          <w:szCs w:val="28"/>
        </w:rPr>
        <w:br/>
        <w:t>соответствие всех её элементов требованиям по обеспечению надёжности</w:t>
      </w:r>
      <w:r w:rsidRPr="005A20F9">
        <w:rPr>
          <w:sz w:val="28"/>
          <w:szCs w:val="28"/>
        </w:rPr>
        <w:br/>
        <w:t>и безопасности их использования.</w:t>
      </w:r>
    </w:p>
    <w:p w:rsidR="005A20F9" w:rsidRDefault="005A20F9" w:rsidP="001D2CD6">
      <w:pPr>
        <w:pStyle w:val="af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rStyle w:val="af6"/>
          <w:sz w:val="28"/>
          <w:szCs w:val="28"/>
          <w:bdr w:val="none" w:sz="0" w:space="0" w:color="auto" w:frame="1"/>
        </w:rPr>
      </w:pPr>
      <w:r w:rsidRPr="005A20F9">
        <w:rPr>
          <w:sz w:val="28"/>
          <w:szCs w:val="28"/>
        </w:rPr>
        <w:t>3.3.5.</w:t>
      </w:r>
      <w:r w:rsidRPr="005A20F9">
        <w:rPr>
          <w:rStyle w:val="apple-converted-space"/>
          <w:sz w:val="28"/>
          <w:szCs w:val="28"/>
        </w:rPr>
        <w:t> </w:t>
      </w:r>
      <w:r w:rsidRPr="005A20F9">
        <w:rPr>
          <w:rStyle w:val="af6"/>
          <w:sz w:val="28"/>
          <w:szCs w:val="28"/>
          <w:bdr w:val="none" w:sz="0" w:space="0" w:color="auto" w:frame="1"/>
        </w:rPr>
        <w:t>Организация самостоятельно 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Программы.</w:t>
      </w:r>
    </w:p>
    <w:p w:rsidR="001D2CD6" w:rsidRDefault="001D2CD6" w:rsidP="001D2CD6">
      <w:pPr>
        <w:pStyle w:val="af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rStyle w:val="af6"/>
          <w:sz w:val="28"/>
          <w:szCs w:val="28"/>
          <w:bdr w:val="none" w:sz="0" w:space="0" w:color="auto" w:frame="1"/>
        </w:rPr>
      </w:pPr>
    </w:p>
    <w:p w:rsidR="001D2CD6" w:rsidRPr="001D2CD6" w:rsidRDefault="001D2CD6" w:rsidP="001D2CD6">
      <w:pPr>
        <w:pStyle w:val="af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:rsidR="000E0B9C" w:rsidRDefault="000E0B9C" w:rsidP="001D2CD6">
      <w:pPr>
        <w:spacing w:after="0" w:line="240" w:lineRule="auto"/>
        <w:ind w:left="1134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F58AA" w:rsidRPr="00460EFC" w:rsidRDefault="003F58AA" w:rsidP="005112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0E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подходы к оснащению помещений ДОУ</w:t>
      </w:r>
    </w:p>
    <w:p w:rsidR="003F58AA" w:rsidRPr="002F19FF" w:rsidRDefault="003F58AA" w:rsidP="003F58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8355" w:type="dxa"/>
        <w:jc w:val="center"/>
        <w:tblInd w:w="47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77"/>
        <w:gridCol w:w="4678"/>
      </w:tblGrid>
      <w:tr w:rsidR="00A01C14" w:rsidRPr="002F19FF" w:rsidTr="00A01C14">
        <w:trPr>
          <w:trHeight w:val="230"/>
          <w:jc w:val="center"/>
        </w:trPr>
        <w:tc>
          <w:tcPr>
            <w:tcW w:w="3677" w:type="dxa"/>
            <w:vMerge w:val="restart"/>
            <w:shd w:val="clear" w:color="auto" w:fill="FFFFFF"/>
            <w:hideMark/>
          </w:tcPr>
          <w:p w:rsidR="00A01C14" w:rsidRPr="004149CB" w:rsidRDefault="00A01C14" w:rsidP="0041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F1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  <w:p w:rsidR="00A01C14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F1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Помещений</w:t>
            </w:r>
          </w:p>
          <w:p w:rsidR="003E402A" w:rsidRDefault="003E402A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3E402A" w:rsidRDefault="003E402A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AC68E2" wp14:editId="3F406292">
                  <wp:extent cx="1364736" cy="1023552"/>
                  <wp:effectExtent l="0" t="0" r="0" b="0"/>
                  <wp:docPr id="32" name="Рисунок 32" descr="C:\Users\админ\Desktop\КА.НИК\20200303_092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КА.НИК\20200303_092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647" cy="102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02A" w:rsidRDefault="003E402A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01C14" w:rsidRDefault="00E62AE3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F154107" wp14:editId="6D6CB881">
                  <wp:extent cx="1365112" cy="1634559"/>
                  <wp:effectExtent l="0" t="0" r="0" b="0"/>
                  <wp:docPr id="25" name="Рисунок 25" descr="C:\Users\админ\Desktop\стенды\1684923313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стенды\1684923313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486" cy="1642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E3" w:rsidRDefault="00E62AE3" w:rsidP="003E40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62AE3" w:rsidRDefault="00E62AE3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4135C39" wp14:editId="35C5C216">
                  <wp:extent cx="1522847" cy="999130"/>
                  <wp:effectExtent l="0" t="0" r="0" b="0"/>
                  <wp:docPr id="18" name="Рисунок 18" descr="C:\Users\админ\Desktop\стенды\1684923313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esktop\стенды\1684923313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787" cy="1000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E3" w:rsidRDefault="00E62AE3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62AE3" w:rsidRDefault="00E62AE3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B3957D" wp14:editId="4A7AD1E6">
                  <wp:extent cx="1548439" cy="918579"/>
                  <wp:effectExtent l="0" t="0" r="0" b="0"/>
                  <wp:docPr id="26" name="Рисунок 26" descr="C:\Users\админ\Desktop\стенды\1684923313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esktop\стенды\1684923313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48594" cy="918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E3" w:rsidRDefault="00E62AE3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62AE3" w:rsidRDefault="00E62AE3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D33733" wp14:editId="15F986C8">
                  <wp:extent cx="1555340" cy="1121304"/>
                  <wp:effectExtent l="0" t="0" r="0" b="0"/>
                  <wp:docPr id="27" name="Рисунок 27" descr="C:\Users\админ\Desktop\стенды\1684923313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\Desktop\стенды\1684923313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14" cy="1124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E3" w:rsidRDefault="00E62AE3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62AE3" w:rsidRDefault="00E62AE3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0B465AC" wp14:editId="43AD481B">
                  <wp:extent cx="1655806" cy="1124395"/>
                  <wp:effectExtent l="0" t="0" r="0" b="0"/>
                  <wp:docPr id="28" name="Рисунок 28" descr="C:\Users\админ\Desktop\стенды\1684923313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\Desktop\стенды\1684923313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752" cy="1129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E3" w:rsidRDefault="00E62AE3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62AE3" w:rsidRDefault="00E62AE3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62AE3" w:rsidRDefault="00E62AE3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62AE3" w:rsidRDefault="00E62AE3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62AE3" w:rsidRPr="002F19FF" w:rsidRDefault="00E62AE3" w:rsidP="00E62A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vMerge w:val="restart"/>
            <w:shd w:val="clear" w:color="auto" w:fill="FFFFFF"/>
            <w:hideMark/>
          </w:tcPr>
          <w:p w:rsidR="00A01C14" w:rsidRPr="002F19FF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1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Наименование</w:t>
            </w:r>
          </w:p>
          <w:p w:rsidR="00A01C14" w:rsidRPr="002F19FF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1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оборудования</w:t>
            </w:r>
          </w:p>
        </w:tc>
      </w:tr>
      <w:tr w:rsidR="00A01C14" w:rsidRPr="002F19FF" w:rsidTr="00A01C14">
        <w:trPr>
          <w:trHeight w:val="230"/>
          <w:jc w:val="center"/>
        </w:trPr>
        <w:tc>
          <w:tcPr>
            <w:tcW w:w="3677" w:type="dxa"/>
            <w:vMerge/>
            <w:shd w:val="clear" w:color="auto" w:fill="FFFFFF"/>
            <w:hideMark/>
          </w:tcPr>
          <w:p w:rsidR="00A01C14" w:rsidRPr="002F19FF" w:rsidRDefault="00A01C14" w:rsidP="003F5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vMerge/>
            <w:shd w:val="clear" w:color="auto" w:fill="FFFFFF"/>
            <w:hideMark/>
          </w:tcPr>
          <w:p w:rsidR="00A01C14" w:rsidRPr="002F19FF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C14" w:rsidRPr="002F19FF" w:rsidTr="00A01C14">
        <w:trPr>
          <w:trHeight w:val="20"/>
          <w:jc w:val="center"/>
        </w:trPr>
        <w:tc>
          <w:tcPr>
            <w:tcW w:w="3677" w:type="dxa"/>
            <w:vMerge/>
            <w:shd w:val="clear" w:color="auto" w:fill="FFFFFF"/>
          </w:tcPr>
          <w:p w:rsidR="00A01C14" w:rsidRPr="002F19FF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shd w:val="clear" w:color="auto" w:fill="FFFFFF"/>
            <w:hideMark/>
          </w:tcPr>
          <w:p w:rsidR="00A01C14" w:rsidRPr="002F19FF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19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Лавка-скамейка (</w:t>
            </w:r>
            <w:proofErr w:type="spellStart"/>
            <w:r w:rsidRPr="002F19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банкетка</w:t>
            </w:r>
            <w:proofErr w:type="spellEnd"/>
            <w:r w:rsidRPr="002F19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A01C14" w:rsidRPr="002F19FF" w:rsidTr="00A01C14">
        <w:trPr>
          <w:trHeight w:val="20"/>
          <w:jc w:val="center"/>
        </w:trPr>
        <w:tc>
          <w:tcPr>
            <w:tcW w:w="3677" w:type="dxa"/>
            <w:vMerge/>
            <w:shd w:val="clear" w:color="auto" w:fill="FFFFFF"/>
          </w:tcPr>
          <w:p w:rsidR="00A01C14" w:rsidRPr="002F19FF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shd w:val="clear" w:color="auto" w:fill="FFFFFF"/>
            <w:hideMark/>
          </w:tcPr>
          <w:p w:rsidR="00A01C14" w:rsidRPr="002F19FF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2F19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тенд,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папки - передвижки и т.п.</w:t>
            </w:r>
            <w:r w:rsidRPr="002F19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размещения информации для родителей</w:t>
            </w:r>
          </w:p>
        </w:tc>
      </w:tr>
      <w:tr w:rsidR="00A01C14" w:rsidRPr="002F19FF" w:rsidTr="00A01C14">
        <w:trPr>
          <w:trHeight w:val="1245"/>
          <w:jc w:val="center"/>
        </w:trPr>
        <w:tc>
          <w:tcPr>
            <w:tcW w:w="3677" w:type="dxa"/>
            <w:vMerge/>
            <w:shd w:val="clear" w:color="auto" w:fill="FFFFFF"/>
          </w:tcPr>
          <w:p w:rsidR="00A01C14" w:rsidRPr="002F19FF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shd w:val="clear" w:color="auto" w:fill="FFFFFF"/>
            <w:hideMark/>
          </w:tcPr>
          <w:p w:rsidR="00A01C14" w:rsidRPr="002F19FF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19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Стенд (панно) для выставки детских работ, материалов (ступенчатая основа для выставки лепных работ и т. п.)</w:t>
            </w:r>
          </w:p>
        </w:tc>
      </w:tr>
      <w:tr w:rsidR="00A01C14" w:rsidRPr="002F19FF" w:rsidTr="00A01C14">
        <w:trPr>
          <w:trHeight w:val="20"/>
          <w:jc w:val="center"/>
        </w:trPr>
        <w:tc>
          <w:tcPr>
            <w:tcW w:w="3677" w:type="dxa"/>
            <w:vMerge w:val="restart"/>
            <w:shd w:val="clear" w:color="auto" w:fill="FFFFFF"/>
            <w:hideMark/>
          </w:tcPr>
          <w:p w:rsidR="00A01C14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E62AE3" w:rsidRDefault="00A01C14" w:rsidP="00311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</w:t>
            </w:r>
            <w:r w:rsidRPr="002F1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Игровая комната</w:t>
            </w:r>
          </w:p>
          <w:p w:rsidR="00E62AE3" w:rsidRDefault="00E62AE3" w:rsidP="00311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01C14" w:rsidRDefault="00E62AE3" w:rsidP="00916739">
            <w:pP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     </w:t>
            </w:r>
            <w:r w:rsidR="00A01C1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9B41EBB" wp14:editId="3E0BCD7E">
                  <wp:extent cx="1581665" cy="2004223"/>
                  <wp:effectExtent l="0" t="0" r="0" b="0"/>
                  <wp:docPr id="29" name="Рисунок 29" descr="C:\Users\админ\Desktop\стенды\1684923313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\Desktop\стенды\1684923313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141" cy="201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E3" w:rsidRPr="00916739" w:rsidRDefault="00E62AE3" w:rsidP="0091673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5D72147" wp14:editId="09249E14">
                  <wp:extent cx="1639330" cy="1207345"/>
                  <wp:effectExtent l="0" t="0" r="0" b="0"/>
                  <wp:docPr id="30" name="Рисунок 30" descr="C:\Users\админ\Desktop\стенды\1684923313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\Desktop\стенды\16849233137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75" r="11705"/>
                          <a:stretch/>
                        </pic:blipFill>
                        <pic:spPr bwMode="auto">
                          <a:xfrm>
                            <a:off x="0" y="0"/>
                            <a:ext cx="1644513" cy="121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1C14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01C14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01C14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01C14" w:rsidRPr="002F19FF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01C14" w:rsidRPr="002F19FF" w:rsidRDefault="00A01C14" w:rsidP="004149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01C14" w:rsidRPr="002F19FF" w:rsidRDefault="00A01C14" w:rsidP="003F5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shd w:val="clear" w:color="auto" w:fill="FFFFFF"/>
            <w:hideMark/>
          </w:tcPr>
          <w:p w:rsidR="00A01C14" w:rsidRPr="002F19FF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Шкаф</w:t>
            </w:r>
            <w:r w:rsidRPr="002F19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материалов, игр, пособий по разным видам деятельности (изобразительной, </w:t>
            </w:r>
            <w:proofErr w:type="gramStart"/>
            <w:r w:rsidRPr="002F19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муз-ной</w:t>
            </w:r>
            <w:proofErr w:type="gramEnd"/>
            <w:r w:rsidRPr="002F19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игровой, и т. п.)</w:t>
            </w:r>
          </w:p>
        </w:tc>
      </w:tr>
      <w:tr w:rsidR="00A01C14" w:rsidRPr="002F19FF" w:rsidTr="00A01C14">
        <w:trPr>
          <w:trHeight w:val="20"/>
          <w:jc w:val="center"/>
        </w:trPr>
        <w:tc>
          <w:tcPr>
            <w:tcW w:w="3677" w:type="dxa"/>
            <w:vMerge/>
            <w:shd w:val="clear" w:color="auto" w:fill="FFFFFF"/>
          </w:tcPr>
          <w:p w:rsidR="00A01C14" w:rsidRPr="002F19FF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shd w:val="clear" w:color="auto" w:fill="FFFFFF"/>
            <w:hideMark/>
          </w:tcPr>
          <w:p w:rsidR="00A01C14" w:rsidRPr="002F19FF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19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Стол для самостоятельной деятельности детей</w:t>
            </w:r>
          </w:p>
        </w:tc>
      </w:tr>
      <w:tr w:rsidR="00A01C14" w:rsidRPr="002F19FF" w:rsidTr="00A01C14">
        <w:trPr>
          <w:trHeight w:val="20"/>
          <w:jc w:val="center"/>
        </w:trPr>
        <w:tc>
          <w:tcPr>
            <w:tcW w:w="3677" w:type="dxa"/>
            <w:vMerge/>
            <w:shd w:val="clear" w:color="auto" w:fill="FFFFFF"/>
          </w:tcPr>
          <w:p w:rsidR="00A01C14" w:rsidRPr="002F19FF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shd w:val="clear" w:color="auto" w:fill="FFFFFF"/>
            <w:hideMark/>
          </w:tcPr>
          <w:p w:rsidR="00A01C14" w:rsidRPr="002F19FF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19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Стул детский</w:t>
            </w:r>
          </w:p>
        </w:tc>
      </w:tr>
      <w:tr w:rsidR="00A01C14" w:rsidRPr="002F19FF" w:rsidTr="00A01C14">
        <w:trPr>
          <w:trHeight w:val="20"/>
          <w:jc w:val="center"/>
        </w:trPr>
        <w:tc>
          <w:tcPr>
            <w:tcW w:w="3677" w:type="dxa"/>
            <w:vMerge/>
            <w:shd w:val="clear" w:color="auto" w:fill="FFFFFF"/>
          </w:tcPr>
          <w:p w:rsidR="00A01C14" w:rsidRPr="002F19FF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shd w:val="clear" w:color="auto" w:fill="FFFFFF"/>
          </w:tcPr>
          <w:p w:rsidR="00A01C14" w:rsidRPr="002F19FF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19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Ковер для организации детей</w:t>
            </w:r>
          </w:p>
        </w:tc>
      </w:tr>
      <w:tr w:rsidR="00A01C14" w:rsidRPr="002F19FF" w:rsidTr="00A01C14">
        <w:trPr>
          <w:trHeight w:val="20"/>
          <w:jc w:val="center"/>
        </w:trPr>
        <w:tc>
          <w:tcPr>
            <w:tcW w:w="3677" w:type="dxa"/>
            <w:vMerge w:val="restart"/>
            <w:shd w:val="clear" w:color="auto" w:fill="FFFFFF"/>
          </w:tcPr>
          <w:p w:rsidR="00A01C14" w:rsidRDefault="000C1F8E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1" o:spid="_x0000_s1034" style="position:absolute;left:0;text-align:left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.35pt,.1pt" to="84.1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" strokecolor="windowText">
                  <o:lock v:ext="edit" shapetype="f"/>
                </v:line>
              </w:pict>
            </w:r>
            <w:r w:rsidR="00A01C14" w:rsidRPr="002F19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Спальная   комната</w:t>
            </w:r>
          </w:p>
          <w:p w:rsidR="003E402A" w:rsidRDefault="003E402A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01C14" w:rsidRDefault="00E62AE3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D10D5A" wp14:editId="5AFA165A">
                  <wp:extent cx="1537337" cy="1950597"/>
                  <wp:effectExtent l="0" t="0" r="0" b="0"/>
                  <wp:docPr id="31" name="Рисунок 31" descr="C:\Users\админ\Desktop\стенды\1684923313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\Desktop\стенды\1684923313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066" cy="195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C14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01C14" w:rsidRPr="002F19FF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01C14" w:rsidRPr="002F19FF" w:rsidRDefault="00A01C14" w:rsidP="003F5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shd w:val="clear" w:color="auto" w:fill="FFFFFF"/>
          </w:tcPr>
          <w:p w:rsidR="00A01C14" w:rsidRPr="002F19FF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19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Кровати стационарные</w:t>
            </w:r>
          </w:p>
        </w:tc>
      </w:tr>
      <w:tr w:rsidR="00A01C14" w:rsidRPr="002F19FF" w:rsidTr="00A01C14">
        <w:trPr>
          <w:trHeight w:val="20"/>
          <w:jc w:val="center"/>
        </w:trPr>
        <w:tc>
          <w:tcPr>
            <w:tcW w:w="3677" w:type="dxa"/>
            <w:vMerge/>
            <w:shd w:val="clear" w:color="auto" w:fill="FFFFFF"/>
          </w:tcPr>
          <w:p w:rsidR="00A01C14" w:rsidRPr="002F19FF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shd w:val="clear" w:color="auto" w:fill="FFFFFF"/>
          </w:tcPr>
          <w:p w:rsidR="00A01C14" w:rsidRPr="002F19FF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19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Стол письменный</w:t>
            </w:r>
          </w:p>
        </w:tc>
      </w:tr>
      <w:tr w:rsidR="00A01C14" w:rsidRPr="002F19FF" w:rsidTr="00A01C14">
        <w:trPr>
          <w:trHeight w:val="264"/>
          <w:jc w:val="center"/>
        </w:trPr>
        <w:tc>
          <w:tcPr>
            <w:tcW w:w="3677" w:type="dxa"/>
            <w:vMerge/>
            <w:shd w:val="clear" w:color="auto" w:fill="FFFFFF"/>
          </w:tcPr>
          <w:p w:rsidR="00A01C14" w:rsidRPr="002F19FF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shd w:val="clear" w:color="auto" w:fill="FFFFFF"/>
          </w:tcPr>
          <w:p w:rsidR="00A01C14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19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Стул взрослый</w:t>
            </w:r>
          </w:p>
          <w:p w:rsidR="003E402A" w:rsidRPr="002F19FF" w:rsidRDefault="003E402A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Шкаф</w:t>
            </w:r>
            <w:r w:rsidRPr="002F19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методической литературы и дидактических пособий</w:t>
            </w:r>
          </w:p>
        </w:tc>
      </w:tr>
      <w:tr w:rsidR="00A01C14" w:rsidRPr="002F19FF" w:rsidTr="00A01C14">
        <w:trPr>
          <w:gridAfter w:val="1"/>
          <w:wAfter w:w="4678" w:type="dxa"/>
          <w:trHeight w:val="230"/>
          <w:jc w:val="center"/>
        </w:trPr>
        <w:tc>
          <w:tcPr>
            <w:tcW w:w="3677" w:type="dxa"/>
            <w:vMerge w:val="restart"/>
            <w:shd w:val="clear" w:color="auto" w:fill="FFFFFF"/>
          </w:tcPr>
          <w:p w:rsidR="00A01C14" w:rsidRPr="002F19FF" w:rsidRDefault="000C1F8E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2" o:spid="_x0000_s1033" style="position:absolute;left:0;text-align:left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.35pt,-.2pt" to="84.1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" strokecolor="windowText">
                  <o:lock v:ext="edit" shapetype="f"/>
                </v:line>
              </w:pict>
            </w:r>
            <w:r w:rsidR="00A01C14" w:rsidRPr="002F19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Туалетная комната</w:t>
            </w:r>
          </w:p>
          <w:p w:rsidR="00A01C14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01C14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5625B81" wp14:editId="095D578E">
                  <wp:extent cx="1183036" cy="1408670"/>
                  <wp:effectExtent l="0" t="0" r="0" b="0"/>
                  <wp:docPr id="1" name="Рисунок 1" descr="C:\Users\админ\Desktop\24-05-2023_11-22-17\1684916523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esktop\24-05-2023_11-22-17\16849165239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937"/>
                          <a:stretch/>
                        </pic:blipFill>
                        <pic:spPr bwMode="auto">
                          <a:xfrm>
                            <a:off x="0" y="0"/>
                            <a:ext cx="1184291" cy="141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1C14" w:rsidRPr="002F19FF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01C14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F4A772" wp14:editId="30C8977B">
                  <wp:extent cx="1095632" cy="1478064"/>
                  <wp:effectExtent l="0" t="0" r="0" b="0"/>
                  <wp:docPr id="12" name="Рисунок 12" descr="C:\Users\админ\Desktop\КА.НИК\20200303_092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\Desktop\КА.НИК\20200303_0926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35" r="28392" b="24862"/>
                          <a:stretch/>
                        </pic:blipFill>
                        <pic:spPr bwMode="auto">
                          <a:xfrm>
                            <a:off x="0" y="0"/>
                            <a:ext cx="1098871" cy="148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1C14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01C14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682613" wp14:editId="288958F5">
                  <wp:extent cx="1449859" cy="1010509"/>
                  <wp:effectExtent l="0" t="0" r="0" b="0"/>
                  <wp:docPr id="2" name="Рисунок 2" descr="C:\Users\админ\Desktop\24-05-2023_11-22-17\1684916523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24-05-2023_11-22-17\16849165239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6818"/>
                          <a:stretch/>
                        </pic:blipFill>
                        <pic:spPr bwMode="auto">
                          <a:xfrm>
                            <a:off x="0" y="0"/>
                            <a:ext cx="1462126" cy="1019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1C14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01C14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8266F5E" wp14:editId="358B441D">
                  <wp:extent cx="1441622" cy="1787611"/>
                  <wp:effectExtent l="0" t="0" r="0" b="0"/>
                  <wp:docPr id="6" name="Рисунок 6" descr="C:\Users\админ\Desktop\24-05-2023_11-22-17\1684916523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esktop\24-05-2023_11-22-17\16849165239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52"/>
                          <a:stretch/>
                        </pic:blipFill>
                        <pic:spPr bwMode="auto">
                          <a:xfrm>
                            <a:off x="0" y="0"/>
                            <a:ext cx="1442726" cy="178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1C14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01C14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C0D3A5" wp14:editId="128422E2">
                  <wp:extent cx="1729136" cy="1202724"/>
                  <wp:effectExtent l="0" t="0" r="0" b="0"/>
                  <wp:docPr id="7" name="Рисунок 7" descr="C:\Users\админ\Desktop\24-05-2023_11-22-17\1684916523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\Desktop\24-05-2023_11-22-17\16849165238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06"/>
                          <a:stretch/>
                        </pic:blipFill>
                        <pic:spPr bwMode="auto">
                          <a:xfrm>
                            <a:off x="0" y="0"/>
                            <a:ext cx="1735020" cy="1206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1C14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01C14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3AE595" wp14:editId="588668C8">
                  <wp:extent cx="1235676" cy="1318052"/>
                  <wp:effectExtent l="0" t="0" r="0" b="0"/>
                  <wp:docPr id="9" name="Рисунок 9" descr="C:\Users\админ\Desktop\24-05-2023_11-22-17\1684916523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\Desktop\24-05-2023_11-22-17\16849165238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25" t="8561" b="19346"/>
                          <a:stretch/>
                        </pic:blipFill>
                        <pic:spPr bwMode="auto">
                          <a:xfrm flipH="1">
                            <a:off x="0" y="0"/>
                            <a:ext cx="1236509" cy="131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1C14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01C14" w:rsidRPr="002F19FF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01C14" w:rsidRPr="002F19FF" w:rsidRDefault="00A01C14" w:rsidP="004149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A01C14" w:rsidRPr="002F19FF" w:rsidTr="00A01C14">
        <w:trPr>
          <w:trHeight w:val="20"/>
          <w:jc w:val="center"/>
        </w:trPr>
        <w:tc>
          <w:tcPr>
            <w:tcW w:w="3677" w:type="dxa"/>
            <w:vMerge/>
            <w:shd w:val="clear" w:color="auto" w:fill="FFFFFF"/>
          </w:tcPr>
          <w:p w:rsidR="00A01C14" w:rsidRPr="002F19FF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shd w:val="clear" w:color="auto" w:fill="FFFFFF"/>
          </w:tcPr>
          <w:p w:rsidR="00A01C14" w:rsidRPr="002F19FF" w:rsidRDefault="00A01C14" w:rsidP="003F58AA">
            <w:pPr>
              <w:tabs>
                <w:tab w:val="left" w:pos="32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Раковина детская</w:t>
            </w:r>
          </w:p>
        </w:tc>
      </w:tr>
      <w:tr w:rsidR="00A01C14" w:rsidRPr="002F19FF" w:rsidTr="00A01C14">
        <w:trPr>
          <w:trHeight w:val="20"/>
          <w:jc w:val="center"/>
        </w:trPr>
        <w:tc>
          <w:tcPr>
            <w:tcW w:w="3677" w:type="dxa"/>
            <w:vMerge/>
            <w:shd w:val="clear" w:color="auto" w:fill="FFFFFF"/>
          </w:tcPr>
          <w:p w:rsidR="00A01C14" w:rsidRPr="002F19FF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shd w:val="clear" w:color="auto" w:fill="FFFFFF"/>
          </w:tcPr>
          <w:p w:rsidR="00A01C14" w:rsidRPr="002F19FF" w:rsidRDefault="00A01C14" w:rsidP="003F58AA">
            <w:pPr>
              <w:tabs>
                <w:tab w:val="left" w:pos="32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Раковина взрослая</w:t>
            </w:r>
          </w:p>
        </w:tc>
      </w:tr>
      <w:tr w:rsidR="00A01C14" w:rsidRPr="002F19FF" w:rsidTr="00A01C14">
        <w:trPr>
          <w:trHeight w:val="20"/>
          <w:jc w:val="center"/>
        </w:trPr>
        <w:tc>
          <w:tcPr>
            <w:tcW w:w="3677" w:type="dxa"/>
            <w:vMerge/>
            <w:shd w:val="clear" w:color="auto" w:fill="FFFFFF"/>
          </w:tcPr>
          <w:p w:rsidR="00A01C14" w:rsidRPr="002F19FF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shd w:val="clear" w:color="auto" w:fill="FFFFFF"/>
          </w:tcPr>
          <w:p w:rsidR="00A01C14" w:rsidRPr="002F19FF" w:rsidRDefault="00A01C14" w:rsidP="003F58AA">
            <w:pPr>
              <w:tabs>
                <w:tab w:val="left" w:pos="32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19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Душевой поддон </w:t>
            </w:r>
          </w:p>
          <w:p w:rsidR="00A01C14" w:rsidRPr="002F19FF" w:rsidRDefault="00A01C14" w:rsidP="003F58AA">
            <w:pPr>
              <w:tabs>
                <w:tab w:val="left" w:pos="32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(ванна</w:t>
            </w:r>
            <w:r w:rsidRPr="002F19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A01C14" w:rsidRPr="002F19FF" w:rsidTr="00A01C14">
        <w:trPr>
          <w:trHeight w:val="20"/>
          <w:jc w:val="center"/>
        </w:trPr>
        <w:tc>
          <w:tcPr>
            <w:tcW w:w="3677" w:type="dxa"/>
            <w:vMerge/>
            <w:shd w:val="clear" w:color="auto" w:fill="FFFFFF"/>
          </w:tcPr>
          <w:p w:rsidR="00A01C14" w:rsidRPr="002F19FF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shd w:val="clear" w:color="auto" w:fill="FFFFFF"/>
          </w:tcPr>
          <w:p w:rsidR="00A01C14" w:rsidRPr="002F19FF" w:rsidRDefault="00A01C14" w:rsidP="003F58AA">
            <w:pPr>
              <w:tabs>
                <w:tab w:val="left" w:pos="32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19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Полотенце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F19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сушитель</w:t>
            </w:r>
            <w:proofErr w:type="spellEnd"/>
            <w:r w:rsidRPr="002F19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(шкаф-стенд с промаркированными ячейками для полотенец и др</w:t>
            </w:r>
            <w:proofErr w:type="gramStart"/>
            <w:r w:rsidRPr="002F19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gramEnd"/>
            <w:r w:rsidRPr="002F19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уалетных принадлежностей детей)</w:t>
            </w:r>
          </w:p>
        </w:tc>
      </w:tr>
      <w:tr w:rsidR="00A01C14" w:rsidRPr="002F19FF" w:rsidTr="00A01C14">
        <w:trPr>
          <w:gridAfter w:val="1"/>
          <w:wAfter w:w="4678" w:type="dxa"/>
          <w:trHeight w:val="230"/>
          <w:jc w:val="center"/>
        </w:trPr>
        <w:tc>
          <w:tcPr>
            <w:tcW w:w="3677" w:type="dxa"/>
            <w:vMerge/>
            <w:shd w:val="clear" w:color="auto" w:fill="FFFFFF"/>
          </w:tcPr>
          <w:p w:rsidR="00A01C14" w:rsidRPr="002F19FF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1C14" w:rsidRPr="002F19FF" w:rsidTr="00A01C14">
        <w:trPr>
          <w:trHeight w:val="20"/>
          <w:jc w:val="center"/>
        </w:trPr>
        <w:tc>
          <w:tcPr>
            <w:tcW w:w="3677" w:type="dxa"/>
            <w:vMerge/>
            <w:shd w:val="clear" w:color="auto" w:fill="FFFFFF"/>
          </w:tcPr>
          <w:p w:rsidR="00A01C14" w:rsidRPr="002F19FF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shd w:val="clear" w:color="auto" w:fill="FFFFFF"/>
          </w:tcPr>
          <w:p w:rsidR="00A01C14" w:rsidRDefault="00A01C14" w:rsidP="003F58AA">
            <w:pPr>
              <w:tabs>
                <w:tab w:val="left" w:pos="32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19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Шкаф для горшков</w:t>
            </w:r>
          </w:p>
          <w:p w:rsidR="00A01C14" w:rsidRPr="002F19FF" w:rsidRDefault="00A01C14" w:rsidP="003F58AA">
            <w:pPr>
              <w:tabs>
                <w:tab w:val="left" w:pos="32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Детский санузел</w:t>
            </w:r>
          </w:p>
        </w:tc>
      </w:tr>
      <w:tr w:rsidR="00A01C14" w:rsidRPr="002F19FF" w:rsidTr="00A01C14">
        <w:trPr>
          <w:trHeight w:val="20"/>
          <w:jc w:val="center"/>
        </w:trPr>
        <w:tc>
          <w:tcPr>
            <w:tcW w:w="3677" w:type="dxa"/>
            <w:vMerge/>
            <w:shd w:val="clear" w:color="auto" w:fill="FFFFFF"/>
          </w:tcPr>
          <w:p w:rsidR="00A01C14" w:rsidRPr="002F19FF" w:rsidRDefault="00A01C14" w:rsidP="003F5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shd w:val="clear" w:color="auto" w:fill="FFFFFF"/>
          </w:tcPr>
          <w:p w:rsidR="00A01C14" w:rsidRPr="002F19FF" w:rsidRDefault="00A01C14" w:rsidP="003F58AA">
            <w:pPr>
              <w:tabs>
                <w:tab w:val="left" w:pos="32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F58AA" w:rsidRPr="002F19FF" w:rsidRDefault="003F58AA" w:rsidP="00460EF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3E402A" w:rsidRDefault="003E402A" w:rsidP="00E6582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5823" w:rsidRPr="00E65823" w:rsidRDefault="00E65823" w:rsidP="00E6582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65823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Перечень оборудования в уголках детской активности группе </w:t>
      </w:r>
    </w:p>
    <w:tbl>
      <w:tblPr>
        <w:tblStyle w:val="2a"/>
        <w:tblW w:w="0" w:type="auto"/>
        <w:tblLook w:val="04A0" w:firstRow="1" w:lastRow="0" w:firstColumn="1" w:lastColumn="0" w:noHBand="0" w:noVBand="1"/>
      </w:tblPr>
      <w:tblGrid>
        <w:gridCol w:w="4601"/>
        <w:gridCol w:w="5395"/>
      </w:tblGrid>
      <w:tr w:rsidR="00DE2072" w:rsidRPr="00E65823" w:rsidTr="005112BE">
        <w:tc>
          <w:tcPr>
            <w:tcW w:w="4601" w:type="dxa"/>
          </w:tcPr>
          <w:p w:rsidR="00E65823" w:rsidRPr="00E65823" w:rsidRDefault="00E65823" w:rsidP="00E6582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6582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Уголки детской активности в группе</w:t>
            </w:r>
          </w:p>
        </w:tc>
        <w:tc>
          <w:tcPr>
            <w:tcW w:w="5395" w:type="dxa"/>
          </w:tcPr>
          <w:p w:rsidR="00E65823" w:rsidRPr="00E65823" w:rsidRDefault="00E65823" w:rsidP="00E6582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6582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Содержание</w:t>
            </w:r>
          </w:p>
        </w:tc>
      </w:tr>
      <w:tr w:rsidR="00E65823" w:rsidRPr="00E65823" w:rsidTr="005112BE">
        <w:tc>
          <w:tcPr>
            <w:tcW w:w="9996" w:type="dxa"/>
            <w:gridSpan w:val="2"/>
          </w:tcPr>
          <w:p w:rsidR="00E65823" w:rsidRPr="00E65823" w:rsidRDefault="00E65823" w:rsidP="00E6582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t>Социально – коммуникативное развитие</w:t>
            </w:r>
          </w:p>
        </w:tc>
      </w:tr>
      <w:tr w:rsidR="00DE2072" w:rsidRPr="00E65823" w:rsidTr="005112BE">
        <w:tc>
          <w:tcPr>
            <w:tcW w:w="4601" w:type="dxa"/>
          </w:tcPr>
          <w:p w:rsidR="00E65823" w:rsidRDefault="00E65823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6582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Уголок конструирования</w:t>
            </w:r>
          </w:p>
          <w:p w:rsidR="00A01C14" w:rsidRDefault="00A01C14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A01C14" w:rsidRDefault="00A01C14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49181" cy="1804086"/>
                  <wp:effectExtent l="0" t="0" r="0" b="0"/>
                  <wp:docPr id="11" name="Рисунок 11" descr="C:\Users\админ\Downloads\1684918613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\Downloads\16849186137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742"/>
                          <a:stretch/>
                        </pic:blipFill>
                        <pic:spPr bwMode="auto">
                          <a:xfrm>
                            <a:off x="0" y="0"/>
                            <a:ext cx="1357118" cy="181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49CB" w:rsidRDefault="004149CB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4149CB" w:rsidRPr="00E65823" w:rsidRDefault="004149CB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95" w:type="dxa"/>
          </w:tcPr>
          <w:p w:rsidR="00E65823" w:rsidRPr="00E65823" w:rsidRDefault="00A01C14" w:rsidP="00A01C1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Набор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Лего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 конструктор для обыгрывания построек, с животными</w:t>
            </w:r>
            <w:r w:rsidR="00E65823"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Мягкие кубики с различными картинками</w:t>
            </w:r>
            <w:r w:rsidR="00E65823"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="007F46B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Кирпичики – строительный материал.</w:t>
            </w:r>
          </w:p>
        </w:tc>
      </w:tr>
      <w:tr w:rsidR="00DE2072" w:rsidRPr="00E65823" w:rsidTr="005112BE">
        <w:tc>
          <w:tcPr>
            <w:tcW w:w="4601" w:type="dxa"/>
          </w:tcPr>
          <w:p w:rsidR="00E65823" w:rsidRDefault="00E65823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6582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Уголок сюжетно-ролевых игр</w:t>
            </w:r>
          </w:p>
          <w:p w:rsidR="00537262" w:rsidRDefault="00537262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AA469A" w:rsidRDefault="00AA469A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94FDE4" wp14:editId="7BDD1839">
                  <wp:extent cx="1419500" cy="1804087"/>
                  <wp:effectExtent l="0" t="0" r="0" b="0"/>
                  <wp:docPr id="14" name="Рисунок 14" descr="C:\Users\админ\Desktop\УГОЛКИ\1684902685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esktop\УГОЛКИ\16849026851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46"/>
                          <a:stretch/>
                        </pic:blipFill>
                        <pic:spPr bwMode="auto">
                          <a:xfrm>
                            <a:off x="0" y="0"/>
                            <a:ext cx="1419964" cy="1804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469A" w:rsidRDefault="00AA469A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AA469A" w:rsidRDefault="00AA469A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4149CB" w:rsidRDefault="00537262" w:rsidP="00537262">
            <w:pPr>
              <w:tabs>
                <w:tab w:val="left" w:pos="519"/>
              </w:tabs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ab/>
            </w:r>
            <w:r w:rsidR="00AA469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       </w:t>
            </w:r>
            <w:r w:rsidR="00D32284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00CB83" wp14:editId="078C1E56">
                  <wp:extent cx="1664043" cy="1276865"/>
                  <wp:effectExtent l="0" t="0" r="0" b="0"/>
                  <wp:docPr id="16" name="Рисунок 16" descr="C:\Users\админ\Desktop\УГОЛКИ\1684902685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УГОЛКИ\16849026852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2" r="5287" b="8284"/>
                          <a:stretch/>
                        </pic:blipFill>
                        <pic:spPr bwMode="auto">
                          <a:xfrm>
                            <a:off x="0" y="0"/>
                            <a:ext cx="1666845" cy="127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49CB" w:rsidRDefault="004149CB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DD0A32" w:rsidRDefault="00DD0A32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79373" cy="1352323"/>
                  <wp:effectExtent l="0" t="0" r="0" b="0"/>
                  <wp:docPr id="3" name="Рисунок 3" descr="C:\Users\админ\Desktop\ДИД.игры\1685074645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esktop\ДИД.игры\16850746454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1" r="5633" b="6558"/>
                          <a:stretch/>
                        </pic:blipFill>
                        <pic:spPr bwMode="auto">
                          <a:xfrm>
                            <a:off x="0" y="0"/>
                            <a:ext cx="1779704" cy="13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0A32" w:rsidRDefault="00DD0A32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DD0A32" w:rsidRDefault="00DD0A32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760923" cy="2001397"/>
                  <wp:effectExtent l="0" t="0" r="0" b="0"/>
                  <wp:docPr id="10" name="Рисунок 10" descr="C:\Users\админ\Desktop\ДИД.игры\1685074645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ДИД.игры\16850746454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58" b="4575"/>
                          <a:stretch/>
                        </pic:blipFill>
                        <pic:spPr bwMode="auto">
                          <a:xfrm>
                            <a:off x="0" y="0"/>
                            <a:ext cx="1767018" cy="200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0A32" w:rsidRDefault="00DD0A32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DD0A32" w:rsidRDefault="00DD0A32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95604" cy="1250675"/>
                  <wp:effectExtent l="0" t="0" r="0" b="0"/>
                  <wp:docPr id="13" name="Рисунок 13" descr="C:\Users\админ\Desktop\ДИД.игры\1685074645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esktop\ДИД.игры\16850746454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78"/>
                          <a:stretch/>
                        </pic:blipFill>
                        <pic:spPr bwMode="auto">
                          <a:xfrm>
                            <a:off x="0" y="0"/>
                            <a:ext cx="1803158" cy="125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0A32" w:rsidRDefault="00DD0A32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DD0A32" w:rsidRDefault="00DD0A32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92979" cy="1359243"/>
                  <wp:effectExtent l="0" t="0" r="0" b="0"/>
                  <wp:docPr id="15" name="Рисунок 15" descr="C:\Users\админ\Desktop\ДИД.игры\1685074645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\Desktop\ДИД.игры\16850746454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58" b="8333"/>
                          <a:stretch/>
                        </pic:blipFill>
                        <pic:spPr bwMode="auto">
                          <a:xfrm>
                            <a:off x="0" y="0"/>
                            <a:ext cx="1795744" cy="136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49CB" w:rsidRPr="00E65823" w:rsidRDefault="004149CB" w:rsidP="00DD0A32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95" w:type="dxa"/>
          </w:tcPr>
          <w:p w:rsidR="00E65823" w:rsidRPr="00E65823" w:rsidRDefault="00E65823" w:rsidP="00E6582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Оборудование для сюжетно-ролевых игр:</w:t>
            </w:r>
          </w:p>
          <w:p w:rsidR="00E65823" w:rsidRPr="00E65823" w:rsidRDefault="00395C8E" w:rsidP="00E6582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С/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/игра</w:t>
            </w:r>
            <w:r w:rsidR="00E65823"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«Семья»</w:t>
            </w:r>
          </w:p>
          <w:p w:rsidR="00E65823" w:rsidRPr="00E65823" w:rsidRDefault="00E65823" w:rsidP="00E6582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t>Набор кукольной мебели, набор чайной посуды, набор кухонной посуды; куклы, комплект постел</w:t>
            </w:r>
            <w:r w:rsidR="00916739">
              <w:rPr>
                <w:rFonts w:ascii="Times New Roman" w:eastAsia="Calibri" w:hAnsi="Times New Roman" w:cs="Times New Roman"/>
                <w:sz w:val="20"/>
                <w:szCs w:val="20"/>
              </w:rPr>
              <w:t>ьных принадлежностей для кукол</w:t>
            </w:r>
            <w:r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t>, утюг, плита, кухня.</w:t>
            </w:r>
            <w:r w:rsidR="00440EC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440ECF"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t>Муляжи – овощи, фрукты, весы,  сумочки, корзинки, кошельки</w:t>
            </w:r>
          </w:p>
          <w:p w:rsidR="00E65823" w:rsidRDefault="00395C8E" w:rsidP="00E6582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С/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/игра</w:t>
            </w:r>
            <w:r w:rsidR="00E65823"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«Больница»</w:t>
            </w:r>
            <w:r w:rsidR="00440EC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 чемоданчик с</w:t>
            </w:r>
            <w:r w:rsidR="00DD0A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медицинскими принадлежностями, с/р «Моряки».</w:t>
            </w:r>
          </w:p>
          <w:p w:rsidR="00DD0A32" w:rsidRPr="00E65823" w:rsidRDefault="00DD0A32" w:rsidP="00E6582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Пространственная среда.</w:t>
            </w:r>
          </w:p>
          <w:p w:rsidR="00E65823" w:rsidRPr="00E65823" w:rsidRDefault="00E65823" w:rsidP="00E6582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E65823" w:rsidRPr="00E65823" w:rsidRDefault="00E65823" w:rsidP="00AA469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65823" w:rsidRPr="00E65823" w:rsidTr="005112BE">
        <w:tc>
          <w:tcPr>
            <w:tcW w:w="9996" w:type="dxa"/>
            <w:gridSpan w:val="2"/>
          </w:tcPr>
          <w:p w:rsidR="00E65823" w:rsidRPr="00E65823" w:rsidRDefault="00E65823" w:rsidP="00E6582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6582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Познавательное развитие</w:t>
            </w:r>
          </w:p>
        </w:tc>
      </w:tr>
      <w:tr w:rsidR="00DE2072" w:rsidRPr="00E65823" w:rsidTr="005112BE">
        <w:tc>
          <w:tcPr>
            <w:tcW w:w="4601" w:type="dxa"/>
          </w:tcPr>
          <w:p w:rsidR="00E65823" w:rsidRDefault="00E65823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6582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Уголок познания</w:t>
            </w:r>
          </w:p>
          <w:p w:rsidR="004149CB" w:rsidRDefault="00D32284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33932C7" wp14:editId="645DC50C">
                  <wp:extent cx="2003313" cy="864972"/>
                  <wp:effectExtent l="0" t="0" r="0" b="0"/>
                  <wp:docPr id="17" name="Рисунок 17" descr="C:\Users\админ\Downloads\1684904117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ownloads\1684904117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917" cy="86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1A77" w:rsidRDefault="007A1A77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7A1A77" w:rsidRDefault="007A1A77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83911" cy="2033858"/>
                  <wp:effectExtent l="0" t="0" r="0" b="0"/>
                  <wp:docPr id="35" name="Рисунок 35" descr="C:\Users\админ\Desktop\ДИД.игры\1685074645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\Desktop\ДИД.игры\16850746454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00" b="17060"/>
                          <a:stretch/>
                        </pic:blipFill>
                        <pic:spPr bwMode="auto">
                          <a:xfrm>
                            <a:off x="0" y="0"/>
                            <a:ext cx="1988516" cy="203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1A77" w:rsidRDefault="007A1A77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7A1A77" w:rsidRDefault="007A1A77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158314" cy="1344599"/>
                  <wp:effectExtent l="0" t="0" r="0" b="0"/>
                  <wp:docPr id="36" name="Рисунок 36" descr="C:\Users\админ\Desktop\ДИД.игры\1685074645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\Desktop\ДИД.игры\16850746454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67"/>
                          <a:stretch/>
                        </pic:blipFill>
                        <pic:spPr bwMode="auto">
                          <a:xfrm>
                            <a:off x="0" y="0"/>
                            <a:ext cx="2164905" cy="134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49CB" w:rsidRPr="00E65823" w:rsidRDefault="004149CB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95" w:type="dxa"/>
          </w:tcPr>
          <w:p w:rsidR="00E65823" w:rsidRPr="00E65823" w:rsidRDefault="00E65823" w:rsidP="00E6582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Наглядно</w:t>
            </w:r>
            <w:r w:rsidR="00440EC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дидактические пособия (фрукты</w:t>
            </w:r>
            <w:r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овощи, посуда, транспорт, мебель, профессии,  автомобильный транспорт). </w:t>
            </w:r>
            <w:proofErr w:type="gramEnd"/>
          </w:p>
          <w:p w:rsidR="00DD0A32" w:rsidRDefault="00E65823" w:rsidP="00440EC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t>«Чудесный мешочек».  Набор кубиков с картинками «Животные», «Фрукты», «Игрушки». «Фрукты и овощи», «Домашние животные», «Лесные животные». Развивающая игра «Чей малыш?».</w:t>
            </w:r>
          </w:p>
          <w:p w:rsidR="00E65823" w:rsidRPr="00E65823" w:rsidRDefault="00E65823" w:rsidP="00440EC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A1A77" w:rsidRPr="00E65823" w:rsidTr="005112BE">
        <w:tc>
          <w:tcPr>
            <w:tcW w:w="4601" w:type="dxa"/>
          </w:tcPr>
          <w:p w:rsidR="007A1A77" w:rsidRDefault="007A1A77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Пространство для крупной и мелкой моторики</w:t>
            </w:r>
          </w:p>
          <w:p w:rsidR="007A1A77" w:rsidRDefault="007A1A77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68238" cy="1436372"/>
                  <wp:effectExtent l="0" t="0" r="0" b="0"/>
                  <wp:docPr id="34" name="Рисунок 34" descr="C:\Users\админ\Desktop\ДИД.игры\1685074645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\Desktop\ДИД.игры\16850746454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93"/>
                          <a:stretch/>
                        </pic:blipFill>
                        <pic:spPr bwMode="auto">
                          <a:xfrm>
                            <a:off x="0" y="0"/>
                            <a:ext cx="2177578" cy="144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1A77" w:rsidRPr="00E65823" w:rsidRDefault="007A1A77" w:rsidP="007A1A77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395" w:type="dxa"/>
          </w:tcPr>
          <w:p w:rsidR="007A1A77" w:rsidRPr="00E65823" w:rsidRDefault="007A1A77" w:rsidP="00E6582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Бизиборды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(настенн</w:t>
            </w:r>
            <w:r w:rsidR="006823E8">
              <w:rPr>
                <w:rFonts w:ascii="Times New Roman" w:eastAsia="Calibri" w:hAnsi="Times New Roman" w:cs="Times New Roman"/>
                <w:sz w:val="20"/>
                <w:szCs w:val="20"/>
              </w:rPr>
              <w:t>ый, настольный, напольный)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различн</w:t>
            </w:r>
            <w:r w:rsidR="006823E8">
              <w:rPr>
                <w:rFonts w:ascii="Times New Roman" w:eastAsia="Calibri" w:hAnsi="Times New Roman" w:cs="Times New Roman"/>
                <w:sz w:val="20"/>
                <w:szCs w:val="20"/>
              </w:rPr>
              <w:t>ые</w:t>
            </w:r>
            <w:proofErr w:type="gramEnd"/>
            <w:r w:rsidR="006823E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823E8">
              <w:rPr>
                <w:rFonts w:ascii="Times New Roman" w:eastAsia="Calibri" w:hAnsi="Times New Roman" w:cs="Times New Roman"/>
                <w:sz w:val="20"/>
                <w:szCs w:val="20"/>
              </w:rPr>
              <w:t>мозайки</w:t>
            </w:r>
            <w:proofErr w:type="spellEnd"/>
            <w:r w:rsidR="006823E8">
              <w:rPr>
                <w:rFonts w:ascii="Times New Roman" w:eastAsia="Calibri" w:hAnsi="Times New Roman" w:cs="Times New Roman"/>
                <w:sz w:val="20"/>
                <w:szCs w:val="20"/>
              </w:rPr>
              <w:t>, веселый конструктор</w:t>
            </w:r>
          </w:p>
        </w:tc>
      </w:tr>
      <w:tr w:rsidR="00DE2072" w:rsidRPr="00E65823" w:rsidTr="005112BE">
        <w:tc>
          <w:tcPr>
            <w:tcW w:w="4601" w:type="dxa"/>
          </w:tcPr>
          <w:p w:rsidR="00E65823" w:rsidRDefault="00E65823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6582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Уголок природы</w:t>
            </w:r>
          </w:p>
          <w:p w:rsidR="004149CB" w:rsidRDefault="004149CB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A73B6F" w:rsidRDefault="00D32284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51006" cy="2107757"/>
                  <wp:effectExtent l="0" t="0" r="0" b="0"/>
                  <wp:docPr id="19" name="Рисунок 19" descr="C:\Users\админ\Desktop\УГОЛКИ\1684902685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\Desktop\УГОЛКИ\16849026852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69" r="8539" b="5021"/>
                          <a:stretch/>
                        </pic:blipFill>
                        <pic:spPr bwMode="auto">
                          <a:xfrm>
                            <a:off x="0" y="0"/>
                            <a:ext cx="1351697" cy="210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396D" w:rsidRPr="00E65823" w:rsidRDefault="007D396D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95" w:type="dxa"/>
          </w:tcPr>
          <w:p w:rsidR="00E65823" w:rsidRPr="00E65823" w:rsidRDefault="00E65823" w:rsidP="007A1A7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Календарь природы, альбом «Времена года», Муляжи овощей и фруктов. </w:t>
            </w:r>
            <w:r w:rsidR="007A1A77">
              <w:rPr>
                <w:rFonts w:ascii="Times New Roman" w:eastAsia="Calibri" w:hAnsi="Times New Roman" w:cs="Times New Roman"/>
                <w:sz w:val="20"/>
                <w:szCs w:val="20"/>
              </w:rPr>
              <w:t>Игрушки -</w:t>
            </w:r>
            <w:r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«Домашние животные, «Лесные жители», «Учи</w:t>
            </w:r>
            <w:r w:rsidR="007A1A7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 грибы», «Фрукты». Развивающая игра - </w:t>
            </w:r>
            <w:r w:rsidR="007F46BE">
              <w:rPr>
                <w:rFonts w:ascii="Times New Roman" w:eastAsia="Calibri" w:hAnsi="Times New Roman" w:cs="Times New Roman"/>
                <w:sz w:val="20"/>
                <w:szCs w:val="20"/>
              </w:rPr>
              <w:t>«Рыбалка»</w:t>
            </w:r>
            <w:r w:rsidR="007A1A77">
              <w:rPr>
                <w:rFonts w:ascii="Times New Roman" w:eastAsia="Calibri" w:hAnsi="Times New Roman" w:cs="Times New Roman"/>
                <w:sz w:val="20"/>
                <w:szCs w:val="20"/>
              </w:rPr>
              <w:t>, «Моряки»</w:t>
            </w:r>
          </w:p>
        </w:tc>
      </w:tr>
      <w:tr w:rsidR="00E65823" w:rsidRPr="00E65823" w:rsidTr="005112BE">
        <w:tc>
          <w:tcPr>
            <w:tcW w:w="9996" w:type="dxa"/>
            <w:gridSpan w:val="2"/>
          </w:tcPr>
          <w:p w:rsidR="00E65823" w:rsidRPr="00E65823" w:rsidRDefault="00E65823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6582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Речевое развитие</w:t>
            </w:r>
          </w:p>
        </w:tc>
      </w:tr>
      <w:tr w:rsidR="00DE2072" w:rsidRPr="00E65823" w:rsidTr="005112BE">
        <w:tc>
          <w:tcPr>
            <w:tcW w:w="4601" w:type="dxa"/>
          </w:tcPr>
          <w:p w:rsidR="007D396D" w:rsidRDefault="007D396D" w:rsidP="007D396D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6582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Книжный уголок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,</w:t>
            </w:r>
          </w:p>
          <w:p w:rsidR="00E65823" w:rsidRDefault="00E65823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6582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Уголок речевого развития</w:t>
            </w:r>
          </w:p>
          <w:p w:rsidR="00A73B6F" w:rsidRDefault="007D396D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F46BD5" wp14:editId="50D97BFB">
                  <wp:extent cx="1477524" cy="1005016"/>
                  <wp:effectExtent l="0" t="0" r="0" b="0"/>
                  <wp:docPr id="5" name="Рисунок 5" descr="C:\Users\админ\Desktop\КА.НИК\20200302_142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КА.НИК\20200302_142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43" cy="100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B6F" w:rsidRPr="00E65823" w:rsidRDefault="00A73B6F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95" w:type="dxa"/>
          </w:tcPr>
          <w:p w:rsidR="00E65823" w:rsidRPr="00E65823" w:rsidRDefault="007D396D" w:rsidP="00E6582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t>Детские книги (произведения русского фольклора, произведения русской и зарубежной классики, рассказы</w:t>
            </w:r>
            <w:r w:rsidR="003E402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сказки, стихи) – по программе. </w:t>
            </w:r>
            <w:r w:rsidR="00E65823"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Подборка иллюстрации «Птицы домашние», «Домашние животные». Наглядный материал </w:t>
            </w:r>
            <w:r w:rsidR="003E402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(папки) </w:t>
            </w:r>
            <w:r w:rsidR="00E65823"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 развитие связной речи и звуковой культуры: скороговорки, потешки, стихи и т.п. </w:t>
            </w:r>
          </w:p>
          <w:p w:rsidR="00E65823" w:rsidRPr="00E65823" w:rsidRDefault="00E65823" w:rsidP="003E402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E2072" w:rsidRPr="00E65823" w:rsidTr="005112BE">
        <w:tc>
          <w:tcPr>
            <w:tcW w:w="4601" w:type="dxa"/>
          </w:tcPr>
          <w:p w:rsidR="00E65823" w:rsidRDefault="00E65823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6582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Уголок театрализации</w:t>
            </w:r>
          </w:p>
          <w:p w:rsidR="00A73B6F" w:rsidRDefault="00A73B6F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A73B6F" w:rsidRDefault="00C52A73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19493" cy="1587103"/>
                  <wp:effectExtent l="0" t="0" r="0" b="0"/>
                  <wp:docPr id="20" name="Рисунок 20" descr="C:\Users\админ\Desktop\УГОЛКИ\1684902685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\Desktop\УГОЛКИ\16849026851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27" r="3430" b="8186"/>
                          <a:stretch/>
                        </pic:blipFill>
                        <pic:spPr bwMode="auto">
                          <a:xfrm>
                            <a:off x="0" y="0"/>
                            <a:ext cx="1622950" cy="159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0D50" w:rsidRDefault="001A0D50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A0D50" w:rsidRPr="00E65823" w:rsidRDefault="001A0D50" w:rsidP="004149C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655712" cy="1565189"/>
                  <wp:effectExtent l="0" t="0" r="0" b="0"/>
                  <wp:docPr id="39" name="Рисунок 39" descr="C:\Users\админ\Desktop\1685091179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\Desktop\1685091179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857" cy="1569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4" w:name="_GoBack"/>
            <w:bookmarkEnd w:id="4"/>
          </w:p>
        </w:tc>
        <w:tc>
          <w:tcPr>
            <w:tcW w:w="5395" w:type="dxa"/>
          </w:tcPr>
          <w:p w:rsidR="00E65823" w:rsidRPr="00E65823" w:rsidRDefault="00E65823" w:rsidP="003E402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Различные виды театра: настольный «Курочка Ряба», «Репка»; би</w:t>
            </w:r>
            <w:r w:rsidR="003E402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бабо «Колобок», «Курочка Ряба», </w:t>
            </w:r>
            <w:r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t>«Теремок»; пальчиковый:</w:t>
            </w:r>
            <w:proofErr w:type="gramEnd"/>
            <w:r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«Теремок», « Репка». Маски, ширма.</w:t>
            </w:r>
          </w:p>
        </w:tc>
      </w:tr>
      <w:tr w:rsidR="00E65823" w:rsidRPr="00E65823" w:rsidTr="005112BE">
        <w:tc>
          <w:tcPr>
            <w:tcW w:w="9996" w:type="dxa"/>
            <w:gridSpan w:val="2"/>
          </w:tcPr>
          <w:p w:rsidR="00E65823" w:rsidRPr="00E65823" w:rsidRDefault="00E65823" w:rsidP="00E6582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6582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Художественно – эстетическое развитие</w:t>
            </w:r>
          </w:p>
        </w:tc>
      </w:tr>
      <w:tr w:rsidR="00DE2072" w:rsidRPr="00E65823" w:rsidTr="005112BE">
        <w:tc>
          <w:tcPr>
            <w:tcW w:w="4601" w:type="dxa"/>
          </w:tcPr>
          <w:p w:rsidR="00E65823" w:rsidRDefault="00E65823" w:rsidP="00A73B6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6582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Уголок музыкального развития</w:t>
            </w:r>
          </w:p>
          <w:p w:rsidR="00A73B6F" w:rsidRDefault="00C52A73" w:rsidP="00A73B6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37BDB30" wp14:editId="2194A4EB">
                  <wp:extent cx="1318054" cy="1285643"/>
                  <wp:effectExtent l="0" t="0" r="0" b="0"/>
                  <wp:docPr id="21" name="Рисунок 21" descr="C:\Users\админ\Desktop\УГОЛКИ\1684902685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\Desktop\УГОЛКИ\16849026852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16" t="40580" r="13821" b="16304"/>
                          <a:stretch/>
                        </pic:blipFill>
                        <pic:spPr bwMode="auto">
                          <a:xfrm>
                            <a:off x="0" y="0"/>
                            <a:ext cx="1323063" cy="1290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3B6F" w:rsidRPr="00E65823" w:rsidRDefault="00A73B6F" w:rsidP="00A73B6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95" w:type="dxa"/>
          </w:tcPr>
          <w:p w:rsidR="00E65823" w:rsidRPr="00E65823" w:rsidRDefault="00E65823" w:rsidP="005C08F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t>Игрушки музыкальные инструменты</w:t>
            </w:r>
            <w:r w:rsidR="005C08F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(погремушки, бубны</w:t>
            </w:r>
            <w:r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t>), металл</w:t>
            </w:r>
            <w:r w:rsidR="003E402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офон, </w:t>
            </w:r>
            <w:proofErr w:type="spellStart"/>
            <w:r w:rsidR="003E402A">
              <w:rPr>
                <w:rFonts w:ascii="Times New Roman" w:eastAsia="Calibri" w:hAnsi="Times New Roman" w:cs="Times New Roman"/>
                <w:sz w:val="20"/>
                <w:szCs w:val="20"/>
              </w:rPr>
              <w:t>флешка</w:t>
            </w:r>
            <w:proofErr w:type="spellEnd"/>
            <w:r w:rsidR="003E402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детскими песнями,</w:t>
            </w:r>
            <w:r w:rsidR="00DE207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3E402A">
              <w:rPr>
                <w:rFonts w:ascii="Times New Roman" w:eastAsia="Calibri" w:hAnsi="Times New Roman" w:cs="Times New Roman"/>
                <w:sz w:val="20"/>
                <w:szCs w:val="20"/>
              </w:rPr>
              <w:t>платочки.</w:t>
            </w:r>
            <w:r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E2072" w:rsidRPr="00E65823" w:rsidTr="005112BE">
        <w:tc>
          <w:tcPr>
            <w:tcW w:w="4601" w:type="dxa"/>
          </w:tcPr>
          <w:p w:rsidR="00E65823" w:rsidRDefault="00E65823" w:rsidP="00A73B6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6582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Уголок детского творчества</w:t>
            </w:r>
          </w:p>
          <w:p w:rsidR="00A73B6F" w:rsidRPr="00E65823" w:rsidRDefault="00C52A73" w:rsidP="00A73B6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68672" cy="1567385"/>
                  <wp:effectExtent l="0" t="0" r="0" b="0"/>
                  <wp:docPr id="22" name="Рисунок 22" descr="C:\Users\админ\Desktop\УГОЛКИ\1684902685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\Desktop\УГОЛКИ\16849026852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2" t="10182" r="16231" b="7973"/>
                          <a:stretch/>
                        </pic:blipFill>
                        <pic:spPr bwMode="auto">
                          <a:xfrm>
                            <a:off x="0" y="0"/>
                            <a:ext cx="1071476" cy="157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E65823" w:rsidRPr="00E65823" w:rsidRDefault="003E402A" w:rsidP="003E402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Ц</w:t>
            </w:r>
            <w:r w:rsidR="00E65823"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ветные карандаши, гуашь,  кисточки,  мелки масленой пастели, салфетки, емкости для промывания ворса кистей от краски, </w:t>
            </w:r>
            <w:proofErr w:type="gramStart"/>
            <w:r w:rsidR="00E65823"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t>тычки</w:t>
            </w:r>
            <w:proofErr w:type="gramEnd"/>
            <w:r w:rsidR="00E65823"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gramStart"/>
            <w:r w:rsidR="00E65823"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Раскраски, трафареты для рисования, цветная бумага тонкая,  пластилин, салфетки из ткани, доски для лепки,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трафареты, </w:t>
            </w:r>
            <w:r w:rsidR="00E65823"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стеки, стена творчества (выставка детских работ). </w:t>
            </w:r>
            <w:proofErr w:type="gramEnd"/>
          </w:p>
        </w:tc>
      </w:tr>
      <w:tr w:rsidR="00DE2072" w:rsidRPr="00E65823" w:rsidTr="005112BE">
        <w:tc>
          <w:tcPr>
            <w:tcW w:w="4601" w:type="dxa"/>
          </w:tcPr>
          <w:p w:rsidR="005C391F" w:rsidRDefault="005C391F" w:rsidP="00A73B6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Уголок уединения</w:t>
            </w:r>
          </w:p>
          <w:p w:rsidR="005C391F" w:rsidRPr="00E65823" w:rsidRDefault="005C391F" w:rsidP="00A73B6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61535" cy="1433384"/>
                  <wp:effectExtent l="0" t="0" r="0" b="0"/>
                  <wp:docPr id="24" name="Рисунок 24" descr="C:\Users\админ\Desktop\УГОЛКИ\1684902685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\Desktop\УГОЛКИ\16849026851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98"/>
                          <a:stretch/>
                        </pic:blipFill>
                        <pic:spPr bwMode="auto">
                          <a:xfrm>
                            <a:off x="0" y="0"/>
                            <a:ext cx="1167286" cy="144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5C391F" w:rsidRPr="00E65823" w:rsidRDefault="005C391F" w:rsidP="0091673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Мягкие игрушки, куклы</w:t>
            </w:r>
          </w:p>
        </w:tc>
      </w:tr>
      <w:tr w:rsidR="00E65823" w:rsidRPr="00E65823" w:rsidTr="005112BE">
        <w:tc>
          <w:tcPr>
            <w:tcW w:w="9996" w:type="dxa"/>
            <w:gridSpan w:val="2"/>
          </w:tcPr>
          <w:p w:rsidR="00E65823" w:rsidRPr="00E65823" w:rsidRDefault="00E65823" w:rsidP="00E6582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6582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Физическое развитие</w:t>
            </w:r>
          </w:p>
        </w:tc>
      </w:tr>
      <w:tr w:rsidR="00DE2072" w:rsidRPr="00E65823" w:rsidTr="005112BE">
        <w:tc>
          <w:tcPr>
            <w:tcW w:w="4601" w:type="dxa"/>
          </w:tcPr>
          <w:p w:rsidR="00E65823" w:rsidRDefault="00E65823" w:rsidP="00A73B6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6582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Физкультурный уголок</w:t>
            </w:r>
          </w:p>
          <w:p w:rsidR="00A73B6F" w:rsidRDefault="00DE2072" w:rsidP="00A73B6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66335" cy="1849195"/>
                  <wp:effectExtent l="0" t="0" r="0" b="0"/>
                  <wp:docPr id="37" name="Рисунок 37" descr="C:\Users\админ\Desktop\1685088836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\Desktop\16850888367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046" cy="1857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B6F" w:rsidRPr="00E65823" w:rsidRDefault="00A73B6F" w:rsidP="00A73B6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95" w:type="dxa"/>
          </w:tcPr>
          <w:p w:rsidR="00E65823" w:rsidRPr="00E65823" w:rsidRDefault="00E65823" w:rsidP="003E402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t>Игрушки, стимулирующие двигательную активность (мячи резино</w:t>
            </w:r>
            <w:r w:rsidR="00DE2072">
              <w:rPr>
                <w:rFonts w:ascii="Times New Roman" w:eastAsia="Calibri" w:hAnsi="Times New Roman" w:cs="Times New Roman"/>
                <w:sz w:val="20"/>
                <w:szCs w:val="20"/>
              </w:rPr>
              <w:t>вые</w:t>
            </w:r>
            <w:r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t>, массажные дорожки, следы</w:t>
            </w:r>
            <w:r w:rsidR="00D96DF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ног)</w:t>
            </w:r>
            <w:r w:rsidR="00DE207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E65823">
              <w:rPr>
                <w:rFonts w:ascii="Times New Roman" w:eastAsia="Calibri" w:hAnsi="Times New Roman" w:cs="Times New Roman"/>
                <w:sz w:val="20"/>
                <w:szCs w:val="20"/>
              </w:rPr>
              <w:t>мешочк</w:t>
            </w:r>
            <w:r w:rsidR="003E402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 с песком для метания, </w:t>
            </w:r>
            <w:proofErr w:type="spellStart"/>
            <w:r w:rsidR="00DE2072">
              <w:rPr>
                <w:rFonts w:ascii="Times New Roman" w:eastAsia="Calibri" w:hAnsi="Times New Roman" w:cs="Times New Roman"/>
                <w:sz w:val="20"/>
                <w:szCs w:val="20"/>
              </w:rPr>
              <w:t>кольцеброс</w:t>
            </w:r>
            <w:proofErr w:type="spellEnd"/>
            <w:r w:rsidR="00DE207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="003E402A">
              <w:rPr>
                <w:rFonts w:ascii="Times New Roman" w:eastAsia="Calibri" w:hAnsi="Times New Roman" w:cs="Times New Roman"/>
                <w:sz w:val="20"/>
                <w:szCs w:val="20"/>
              </w:rPr>
              <w:t>обручи.</w:t>
            </w:r>
          </w:p>
        </w:tc>
      </w:tr>
      <w:tr w:rsidR="00DE2072" w:rsidRPr="00E65823" w:rsidTr="005112BE">
        <w:tc>
          <w:tcPr>
            <w:tcW w:w="4601" w:type="dxa"/>
          </w:tcPr>
          <w:p w:rsidR="006535B9" w:rsidRDefault="00A01C14" w:rsidP="00A73B6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Уголок ряжень</w:t>
            </w:r>
            <w:r w:rsidR="006535B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я</w:t>
            </w:r>
          </w:p>
          <w:p w:rsidR="006535B9" w:rsidRPr="00E65823" w:rsidRDefault="00DE2072" w:rsidP="00A73B6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625079" cy="1828671"/>
                  <wp:effectExtent l="0" t="0" r="0" b="0"/>
                  <wp:docPr id="38" name="Рисунок 38" descr="C:\Users\админ\Desktop\1685088836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\Desktop\1685088836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099" cy="1830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6535B9" w:rsidRPr="00E65823" w:rsidRDefault="006535B9" w:rsidP="00E6582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Сарафаны,</w:t>
            </w:r>
            <w:r w:rsidR="00D96DF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юбки,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безрукавки, косынки,</w:t>
            </w:r>
            <w:r w:rsidR="00A01C1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фартуки</w:t>
            </w:r>
            <w:r w:rsidR="0016573C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</w:tbl>
    <w:p w:rsidR="00EB74E1" w:rsidRDefault="00EB74E1" w:rsidP="003F58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149CB" w:rsidRPr="002F19FF" w:rsidRDefault="004149CB" w:rsidP="00A73B6F">
      <w:pPr>
        <w:tabs>
          <w:tab w:val="left" w:pos="428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B74E1" w:rsidRDefault="001D2CD6" w:rsidP="00F073E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</w:t>
      </w:r>
    </w:p>
    <w:p w:rsidR="001D2CD6" w:rsidRDefault="001D2CD6" w:rsidP="00F073E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D2CD6" w:rsidRDefault="001D2CD6" w:rsidP="00F073E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F019C" w:rsidRDefault="001D2CD6" w:rsidP="000448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</w:t>
      </w:r>
    </w:p>
    <w:p w:rsidR="00EB74E1" w:rsidRDefault="00EB74E1" w:rsidP="000448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10E08" w:rsidRDefault="00710E08" w:rsidP="000448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10E08" w:rsidRDefault="00710E08" w:rsidP="000448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10E08" w:rsidRDefault="00710E08" w:rsidP="000448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10E08" w:rsidRDefault="00710E08" w:rsidP="000448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10E08" w:rsidRDefault="00710E08" w:rsidP="000448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94500" w:rsidRPr="00B94500" w:rsidRDefault="00B94500" w:rsidP="00B94500">
      <w:pPr>
        <w:tabs>
          <w:tab w:val="left" w:pos="5864"/>
        </w:tabs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94500" w:rsidRPr="00B94500" w:rsidSect="000F5A42">
      <w:pgSz w:w="11906" w:h="16838"/>
      <w:pgMar w:top="720" w:right="1133" w:bottom="720" w:left="993" w:header="709" w:footer="709" w:gutter="0"/>
      <w:pgBorders w:offsetFrom="page">
        <w:top w:val="balloons3Colors" w:sz="20" w:space="16" w:color="auto"/>
        <w:left w:val="balloons3Colors" w:sz="20" w:space="16" w:color="auto"/>
        <w:bottom w:val="balloons3Colors" w:sz="20" w:space="16" w:color="auto"/>
        <w:right w:val="balloons3Colors" w:sz="20" w:space="16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F8E" w:rsidRDefault="000C1F8E">
      <w:pPr>
        <w:spacing w:after="0" w:line="240" w:lineRule="auto"/>
      </w:pPr>
      <w:r>
        <w:separator/>
      </w:r>
    </w:p>
  </w:endnote>
  <w:endnote w:type="continuationSeparator" w:id="0">
    <w:p w:rsidR="000C1F8E" w:rsidRDefault="000C1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E">
    <w:altName w:val="Times New Roman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F8E" w:rsidRDefault="000C1F8E">
      <w:pPr>
        <w:spacing w:after="0" w:line="240" w:lineRule="auto"/>
      </w:pPr>
      <w:r>
        <w:separator/>
      </w:r>
    </w:p>
  </w:footnote>
  <w:footnote w:type="continuationSeparator" w:id="0">
    <w:p w:rsidR="000C1F8E" w:rsidRDefault="000C1F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9.1pt;height:9.1pt" o:bullet="t">
        <v:imagedata r:id="rId1" o:title="BD14533_"/>
      </v:shape>
    </w:pict>
  </w:numPicBullet>
  <w:abstractNum w:abstractNumId="0">
    <w:nsid w:val="002716F9"/>
    <w:multiLevelType w:val="hybridMultilevel"/>
    <w:tmpl w:val="2C3A0560"/>
    <w:lvl w:ilvl="0" w:tplc="2E0E45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A52FD"/>
    <w:multiLevelType w:val="hybridMultilevel"/>
    <w:tmpl w:val="AB464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61DBE"/>
    <w:multiLevelType w:val="hybridMultilevel"/>
    <w:tmpl w:val="7F484ECC"/>
    <w:lvl w:ilvl="0" w:tplc="2E0E45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001EDF"/>
    <w:multiLevelType w:val="hybridMultilevel"/>
    <w:tmpl w:val="FF2CD20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C7E1D89"/>
    <w:multiLevelType w:val="multilevel"/>
    <w:tmpl w:val="83085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F83789"/>
    <w:multiLevelType w:val="hybridMultilevel"/>
    <w:tmpl w:val="E2F09D8E"/>
    <w:lvl w:ilvl="0" w:tplc="2E0E4584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3FCC3C3D"/>
    <w:multiLevelType w:val="hybridMultilevel"/>
    <w:tmpl w:val="5024CC6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43FD0FDF"/>
    <w:multiLevelType w:val="hybridMultilevel"/>
    <w:tmpl w:val="2FFC1D7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469C12B7"/>
    <w:multiLevelType w:val="hybridMultilevel"/>
    <w:tmpl w:val="35C880C6"/>
    <w:lvl w:ilvl="0" w:tplc="58E2538C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72C2D05"/>
    <w:multiLevelType w:val="hybridMultilevel"/>
    <w:tmpl w:val="765AF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384AB7"/>
    <w:multiLevelType w:val="hybridMultilevel"/>
    <w:tmpl w:val="4300DE7E"/>
    <w:lvl w:ilvl="0" w:tplc="2E0E45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850E8D"/>
    <w:multiLevelType w:val="multilevel"/>
    <w:tmpl w:val="BA502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7254DFF"/>
    <w:multiLevelType w:val="hybridMultilevel"/>
    <w:tmpl w:val="CF4E5C0A"/>
    <w:lvl w:ilvl="0" w:tplc="2E0E45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940F4B"/>
    <w:multiLevelType w:val="hybridMultilevel"/>
    <w:tmpl w:val="D946D84E"/>
    <w:lvl w:ilvl="0" w:tplc="2E0E45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9E52F4"/>
    <w:multiLevelType w:val="hybridMultilevel"/>
    <w:tmpl w:val="AEC8A456"/>
    <w:lvl w:ilvl="0" w:tplc="2E0E45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3"/>
  </w:num>
  <w:num w:numId="4">
    <w:abstractNumId w:val="8"/>
  </w:num>
  <w:num w:numId="5">
    <w:abstractNumId w:val="5"/>
  </w:num>
  <w:num w:numId="6">
    <w:abstractNumId w:val="12"/>
  </w:num>
  <w:num w:numId="7">
    <w:abstractNumId w:val="2"/>
  </w:num>
  <w:num w:numId="8">
    <w:abstractNumId w:val="10"/>
  </w:num>
  <w:num w:numId="9">
    <w:abstractNumId w:val="14"/>
  </w:num>
  <w:num w:numId="10">
    <w:abstractNumId w:val="4"/>
  </w:num>
  <w:num w:numId="11">
    <w:abstractNumId w:val="11"/>
  </w:num>
  <w:num w:numId="12">
    <w:abstractNumId w:val="6"/>
  </w:num>
  <w:num w:numId="13">
    <w:abstractNumId w:val="7"/>
  </w:num>
  <w:num w:numId="14">
    <w:abstractNumId w:val="3"/>
  </w:num>
  <w:num w:numId="15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257E"/>
    <w:rsid w:val="000448B0"/>
    <w:rsid w:val="00071FA6"/>
    <w:rsid w:val="000B1773"/>
    <w:rsid w:val="000B5E79"/>
    <w:rsid w:val="000C1F8E"/>
    <w:rsid w:val="000D38D2"/>
    <w:rsid w:val="000E0A20"/>
    <w:rsid w:val="000E0B9C"/>
    <w:rsid w:val="000E2F98"/>
    <w:rsid w:val="000F436E"/>
    <w:rsid w:val="000F5A42"/>
    <w:rsid w:val="000F6D5E"/>
    <w:rsid w:val="001125CB"/>
    <w:rsid w:val="00121EF5"/>
    <w:rsid w:val="00121F20"/>
    <w:rsid w:val="00133166"/>
    <w:rsid w:val="00162649"/>
    <w:rsid w:val="0016573C"/>
    <w:rsid w:val="00165F8C"/>
    <w:rsid w:val="001739B2"/>
    <w:rsid w:val="001A0D50"/>
    <w:rsid w:val="001B0E5C"/>
    <w:rsid w:val="001D2CD6"/>
    <w:rsid w:val="001F3F3F"/>
    <w:rsid w:val="00200A65"/>
    <w:rsid w:val="00250A31"/>
    <w:rsid w:val="002540F9"/>
    <w:rsid w:val="00254F4C"/>
    <w:rsid w:val="002949A7"/>
    <w:rsid w:val="002F19FF"/>
    <w:rsid w:val="00311ADF"/>
    <w:rsid w:val="0031261B"/>
    <w:rsid w:val="003177BC"/>
    <w:rsid w:val="0032159A"/>
    <w:rsid w:val="003512F8"/>
    <w:rsid w:val="00375A3E"/>
    <w:rsid w:val="00395C8E"/>
    <w:rsid w:val="003A014C"/>
    <w:rsid w:val="003A64C5"/>
    <w:rsid w:val="003B223D"/>
    <w:rsid w:val="003C7939"/>
    <w:rsid w:val="003D5935"/>
    <w:rsid w:val="003E402A"/>
    <w:rsid w:val="003F58AA"/>
    <w:rsid w:val="00402A60"/>
    <w:rsid w:val="0040336D"/>
    <w:rsid w:val="004149CB"/>
    <w:rsid w:val="004224D2"/>
    <w:rsid w:val="00440ECF"/>
    <w:rsid w:val="00460EFC"/>
    <w:rsid w:val="004868E0"/>
    <w:rsid w:val="004A6A17"/>
    <w:rsid w:val="004D4A85"/>
    <w:rsid w:val="004E7CBE"/>
    <w:rsid w:val="004F7680"/>
    <w:rsid w:val="005112BE"/>
    <w:rsid w:val="00537262"/>
    <w:rsid w:val="00540B34"/>
    <w:rsid w:val="005752EA"/>
    <w:rsid w:val="00591346"/>
    <w:rsid w:val="005A20F9"/>
    <w:rsid w:val="005A50E3"/>
    <w:rsid w:val="005A5C47"/>
    <w:rsid w:val="005B51A2"/>
    <w:rsid w:val="005C08FC"/>
    <w:rsid w:val="005C391F"/>
    <w:rsid w:val="00625F29"/>
    <w:rsid w:val="00652779"/>
    <w:rsid w:val="006535B9"/>
    <w:rsid w:val="006823E8"/>
    <w:rsid w:val="00682D88"/>
    <w:rsid w:val="00685D95"/>
    <w:rsid w:val="00710E08"/>
    <w:rsid w:val="00740290"/>
    <w:rsid w:val="00744C6B"/>
    <w:rsid w:val="00755667"/>
    <w:rsid w:val="0077227D"/>
    <w:rsid w:val="00775298"/>
    <w:rsid w:val="00783514"/>
    <w:rsid w:val="007A1A77"/>
    <w:rsid w:val="007B56BA"/>
    <w:rsid w:val="007C2223"/>
    <w:rsid w:val="007D396D"/>
    <w:rsid w:val="007E4A63"/>
    <w:rsid w:val="007F46BE"/>
    <w:rsid w:val="007F760D"/>
    <w:rsid w:val="00800293"/>
    <w:rsid w:val="008C51FC"/>
    <w:rsid w:val="008F019C"/>
    <w:rsid w:val="0090114D"/>
    <w:rsid w:val="00916739"/>
    <w:rsid w:val="0094757E"/>
    <w:rsid w:val="009618E1"/>
    <w:rsid w:val="009852DE"/>
    <w:rsid w:val="009D08D7"/>
    <w:rsid w:val="009F4853"/>
    <w:rsid w:val="00A01C14"/>
    <w:rsid w:val="00A2589D"/>
    <w:rsid w:val="00A57F3A"/>
    <w:rsid w:val="00A62249"/>
    <w:rsid w:val="00A63181"/>
    <w:rsid w:val="00A73B6F"/>
    <w:rsid w:val="00A80434"/>
    <w:rsid w:val="00AA1F0F"/>
    <w:rsid w:val="00AA469A"/>
    <w:rsid w:val="00AC4F6E"/>
    <w:rsid w:val="00AD52AB"/>
    <w:rsid w:val="00AF18BB"/>
    <w:rsid w:val="00B12A87"/>
    <w:rsid w:val="00B25C29"/>
    <w:rsid w:val="00B502D2"/>
    <w:rsid w:val="00B72642"/>
    <w:rsid w:val="00B942D9"/>
    <w:rsid w:val="00B94500"/>
    <w:rsid w:val="00BF6F9F"/>
    <w:rsid w:val="00C0373E"/>
    <w:rsid w:val="00C050CE"/>
    <w:rsid w:val="00C14040"/>
    <w:rsid w:val="00C37157"/>
    <w:rsid w:val="00C4091B"/>
    <w:rsid w:val="00C52A73"/>
    <w:rsid w:val="00D10ED0"/>
    <w:rsid w:val="00D26068"/>
    <w:rsid w:val="00D32284"/>
    <w:rsid w:val="00D70807"/>
    <w:rsid w:val="00D7236D"/>
    <w:rsid w:val="00D80D3C"/>
    <w:rsid w:val="00D91D08"/>
    <w:rsid w:val="00D96DFF"/>
    <w:rsid w:val="00DD0A32"/>
    <w:rsid w:val="00DE2072"/>
    <w:rsid w:val="00DF3CE8"/>
    <w:rsid w:val="00E62AE3"/>
    <w:rsid w:val="00E65823"/>
    <w:rsid w:val="00E70276"/>
    <w:rsid w:val="00E77B62"/>
    <w:rsid w:val="00E91D95"/>
    <w:rsid w:val="00EA2653"/>
    <w:rsid w:val="00EB2D6E"/>
    <w:rsid w:val="00EB3856"/>
    <w:rsid w:val="00EB628C"/>
    <w:rsid w:val="00EB74E1"/>
    <w:rsid w:val="00F073EF"/>
    <w:rsid w:val="00F26FE4"/>
    <w:rsid w:val="00F4257E"/>
    <w:rsid w:val="00F85146"/>
    <w:rsid w:val="00F948E4"/>
    <w:rsid w:val="00F94A8D"/>
    <w:rsid w:val="00FD0A95"/>
    <w:rsid w:val="00FF40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2D9"/>
  </w:style>
  <w:style w:type="paragraph" w:styleId="1">
    <w:name w:val="heading 1"/>
    <w:basedOn w:val="a"/>
    <w:next w:val="a"/>
    <w:link w:val="10"/>
    <w:uiPriority w:val="99"/>
    <w:qFormat/>
    <w:rsid w:val="003F58AA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5A20F9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color w:val="000000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F58AA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F58AA"/>
  </w:style>
  <w:style w:type="paragraph" w:styleId="a3">
    <w:name w:val="No Spacing"/>
    <w:link w:val="a4"/>
    <w:uiPriority w:val="1"/>
    <w:qFormat/>
    <w:rsid w:val="003F58AA"/>
    <w:pPr>
      <w:spacing w:after="0" w:line="240" w:lineRule="auto"/>
    </w:pPr>
    <w:rPr>
      <w:rFonts w:ascii="Calibri" w:eastAsia="Calibri" w:hAnsi="Calibri" w:cs="Calibri"/>
    </w:rPr>
  </w:style>
  <w:style w:type="character" w:customStyle="1" w:styleId="a4">
    <w:name w:val="Без интервала Знак"/>
    <w:basedOn w:val="a0"/>
    <w:link w:val="a3"/>
    <w:uiPriority w:val="1"/>
    <w:rsid w:val="003F58AA"/>
    <w:rPr>
      <w:rFonts w:ascii="Calibri" w:eastAsia="Calibri" w:hAnsi="Calibri" w:cs="Calibri"/>
    </w:rPr>
  </w:style>
  <w:style w:type="paragraph" w:styleId="a5">
    <w:name w:val="List Paragraph"/>
    <w:basedOn w:val="a"/>
    <w:uiPriority w:val="34"/>
    <w:qFormat/>
    <w:rsid w:val="003F58AA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3F58AA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3F58A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3F58AA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3F58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Основной текст_"/>
    <w:basedOn w:val="a0"/>
    <w:link w:val="12"/>
    <w:uiPriority w:val="99"/>
    <w:locked/>
    <w:rsid w:val="003F58AA"/>
    <w:rPr>
      <w:rFonts w:ascii="Arial" w:hAnsi="Arial" w:cs="Arial"/>
      <w:shd w:val="clear" w:color="auto" w:fill="FFFFFF"/>
    </w:rPr>
  </w:style>
  <w:style w:type="paragraph" w:customStyle="1" w:styleId="12">
    <w:name w:val="Основной текст1"/>
    <w:basedOn w:val="a"/>
    <w:link w:val="aa"/>
    <w:uiPriority w:val="99"/>
    <w:rsid w:val="003F58AA"/>
    <w:pPr>
      <w:shd w:val="clear" w:color="auto" w:fill="FFFFFF"/>
      <w:spacing w:after="240" w:line="250" w:lineRule="exact"/>
      <w:ind w:hanging="320"/>
      <w:jc w:val="both"/>
    </w:pPr>
    <w:rPr>
      <w:rFonts w:ascii="Arial" w:hAnsi="Arial" w:cs="Arial"/>
    </w:rPr>
  </w:style>
  <w:style w:type="paragraph" w:customStyle="1" w:styleId="ConsPlusNormal">
    <w:name w:val="ConsPlusNormal"/>
    <w:rsid w:val="003F58A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3F58A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4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otnote reference"/>
    <w:basedOn w:val="a0"/>
    <w:uiPriority w:val="99"/>
    <w:rsid w:val="003F58AA"/>
    <w:rPr>
      <w:vertAlign w:val="superscript"/>
    </w:rPr>
  </w:style>
  <w:style w:type="paragraph" w:styleId="ad">
    <w:name w:val="footnote text"/>
    <w:basedOn w:val="a"/>
    <w:link w:val="ae"/>
    <w:uiPriority w:val="99"/>
    <w:rsid w:val="003F58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rsid w:val="003F58A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">
    <w:name w:val="Основной текст2"/>
    <w:basedOn w:val="a"/>
    <w:uiPriority w:val="99"/>
    <w:rsid w:val="003F58AA"/>
    <w:pPr>
      <w:shd w:val="clear" w:color="auto" w:fill="FFFFFF"/>
      <w:spacing w:after="0" w:line="211" w:lineRule="exact"/>
    </w:pPr>
    <w:rPr>
      <w:rFonts w:ascii="Arial Unicode MS" w:eastAsia="Arial Unicode MS" w:hAnsi="Arial Unicode MS" w:cs="Arial Unicode MS"/>
      <w:color w:val="000000"/>
      <w:sz w:val="18"/>
      <w:szCs w:val="18"/>
      <w:lang w:eastAsia="ru-RU"/>
    </w:rPr>
  </w:style>
  <w:style w:type="character" w:customStyle="1" w:styleId="3">
    <w:name w:val="Основной текст (3)_"/>
    <w:basedOn w:val="a0"/>
    <w:link w:val="30"/>
    <w:uiPriority w:val="99"/>
    <w:locked/>
    <w:rsid w:val="003F58AA"/>
    <w:rPr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3F58AA"/>
    <w:pPr>
      <w:shd w:val="clear" w:color="auto" w:fill="FFFFFF"/>
      <w:spacing w:before="240" w:after="0" w:line="245" w:lineRule="exact"/>
      <w:jc w:val="both"/>
    </w:pPr>
    <w:rPr>
      <w:sz w:val="21"/>
      <w:szCs w:val="21"/>
    </w:rPr>
  </w:style>
  <w:style w:type="character" w:customStyle="1" w:styleId="20">
    <w:name w:val="Основной текст (2)_"/>
    <w:basedOn w:val="a0"/>
    <w:link w:val="21"/>
    <w:uiPriority w:val="99"/>
    <w:locked/>
    <w:rsid w:val="003F58AA"/>
    <w:rPr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uiPriority w:val="99"/>
    <w:rsid w:val="003F58AA"/>
    <w:pPr>
      <w:shd w:val="clear" w:color="auto" w:fill="FFFFFF"/>
      <w:spacing w:after="0" w:line="240" w:lineRule="atLeast"/>
    </w:pPr>
    <w:rPr>
      <w:sz w:val="18"/>
      <w:szCs w:val="18"/>
    </w:rPr>
  </w:style>
  <w:style w:type="character" w:customStyle="1" w:styleId="6">
    <w:name w:val="Основной текст (6)_"/>
    <w:basedOn w:val="a0"/>
    <w:link w:val="60"/>
    <w:uiPriority w:val="99"/>
    <w:locked/>
    <w:rsid w:val="003F58AA"/>
    <w:rPr>
      <w:sz w:val="21"/>
      <w:szCs w:val="21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3F58AA"/>
    <w:pPr>
      <w:shd w:val="clear" w:color="auto" w:fill="FFFFFF"/>
      <w:spacing w:after="0" w:line="250" w:lineRule="exact"/>
      <w:jc w:val="center"/>
    </w:pPr>
    <w:rPr>
      <w:sz w:val="21"/>
      <w:szCs w:val="21"/>
    </w:rPr>
  </w:style>
  <w:style w:type="character" w:customStyle="1" w:styleId="31">
    <w:name w:val="Основной текст (3) + Полужирный"/>
    <w:basedOn w:val="3"/>
    <w:uiPriority w:val="99"/>
    <w:rsid w:val="003F58AA"/>
    <w:rPr>
      <w:b/>
      <w:bCs/>
      <w:spacing w:val="0"/>
      <w:sz w:val="21"/>
      <w:szCs w:val="21"/>
      <w:shd w:val="clear" w:color="auto" w:fill="FFFFFF"/>
    </w:rPr>
  </w:style>
  <w:style w:type="character" w:customStyle="1" w:styleId="8pt">
    <w:name w:val="Основной текст + 8 pt"/>
    <w:aliases w:val="Курсив"/>
    <w:basedOn w:val="aa"/>
    <w:uiPriority w:val="99"/>
    <w:rsid w:val="003F58AA"/>
    <w:rPr>
      <w:rFonts w:ascii="Arial" w:hAnsi="Arial" w:cs="Arial"/>
      <w:i/>
      <w:iCs/>
      <w:spacing w:val="0"/>
      <w:sz w:val="16"/>
      <w:szCs w:val="16"/>
      <w:shd w:val="clear" w:color="auto" w:fill="FFFFFF"/>
    </w:rPr>
  </w:style>
  <w:style w:type="paragraph" w:customStyle="1" w:styleId="13">
    <w:name w:val="Без интервала1"/>
    <w:uiPriority w:val="99"/>
    <w:rsid w:val="003F58AA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8">
    <w:name w:val="Основной текст (8)_"/>
    <w:link w:val="80"/>
    <w:uiPriority w:val="99"/>
    <w:locked/>
    <w:rsid w:val="003F58AA"/>
    <w:rPr>
      <w:rFonts w:cs="Calibri"/>
      <w:sz w:val="18"/>
      <w:szCs w:val="18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3F58AA"/>
    <w:pPr>
      <w:shd w:val="clear" w:color="auto" w:fill="FFFFFF"/>
      <w:spacing w:after="0" w:line="245" w:lineRule="exact"/>
      <w:ind w:hanging="240"/>
    </w:pPr>
    <w:rPr>
      <w:rFonts w:cs="Calibri"/>
      <w:sz w:val="18"/>
      <w:szCs w:val="18"/>
    </w:rPr>
  </w:style>
  <w:style w:type="paragraph" w:styleId="af">
    <w:name w:val="Normal (Web)"/>
    <w:aliases w:val="Знак Знак"/>
    <w:basedOn w:val="a"/>
    <w:link w:val="af0"/>
    <w:uiPriority w:val="99"/>
    <w:rsid w:val="003F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+ Полужирный"/>
    <w:uiPriority w:val="99"/>
    <w:rsid w:val="003F58AA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af2">
    <w:name w:val="Сноска_"/>
    <w:link w:val="af3"/>
    <w:uiPriority w:val="99"/>
    <w:locked/>
    <w:rsid w:val="003F58AA"/>
    <w:rPr>
      <w:sz w:val="15"/>
      <w:szCs w:val="15"/>
      <w:shd w:val="clear" w:color="auto" w:fill="FFFFFF"/>
    </w:rPr>
  </w:style>
  <w:style w:type="character" w:customStyle="1" w:styleId="af4">
    <w:name w:val="Сноска + Курсив"/>
    <w:aliases w:val="Интервал 0 pt"/>
    <w:uiPriority w:val="99"/>
    <w:rsid w:val="003F58AA"/>
    <w:rPr>
      <w:rFonts w:cs="Times New Roman"/>
      <w:i/>
      <w:iCs/>
      <w:spacing w:val="10"/>
      <w:sz w:val="15"/>
      <w:szCs w:val="15"/>
      <w:shd w:val="clear" w:color="auto" w:fill="FFFFFF"/>
    </w:rPr>
  </w:style>
  <w:style w:type="character" w:customStyle="1" w:styleId="22">
    <w:name w:val="Сноска (2)_"/>
    <w:link w:val="23"/>
    <w:uiPriority w:val="99"/>
    <w:locked/>
    <w:rsid w:val="003F58AA"/>
    <w:rPr>
      <w:spacing w:val="10"/>
      <w:sz w:val="15"/>
      <w:szCs w:val="15"/>
      <w:shd w:val="clear" w:color="auto" w:fill="FFFFFF"/>
    </w:rPr>
  </w:style>
  <w:style w:type="character" w:customStyle="1" w:styleId="21pt">
    <w:name w:val="Сноска (2) + Интервал 1 pt"/>
    <w:uiPriority w:val="99"/>
    <w:rsid w:val="003F58AA"/>
    <w:rPr>
      <w:rFonts w:cs="Times New Roman"/>
      <w:spacing w:val="30"/>
      <w:sz w:val="15"/>
      <w:szCs w:val="15"/>
      <w:shd w:val="clear" w:color="auto" w:fill="FFFFFF"/>
    </w:rPr>
  </w:style>
  <w:style w:type="character" w:customStyle="1" w:styleId="28pt">
    <w:name w:val="Сноска (2) + 8 pt"/>
    <w:aliases w:val="Интервал 0 pt2"/>
    <w:uiPriority w:val="99"/>
    <w:rsid w:val="003F58AA"/>
    <w:rPr>
      <w:rFonts w:cs="Times New Roman"/>
      <w:spacing w:val="0"/>
      <w:sz w:val="16"/>
      <w:szCs w:val="16"/>
      <w:shd w:val="clear" w:color="auto" w:fill="FFFFFF"/>
    </w:rPr>
  </w:style>
  <w:style w:type="paragraph" w:customStyle="1" w:styleId="af3">
    <w:name w:val="Сноска"/>
    <w:basedOn w:val="a"/>
    <w:link w:val="af2"/>
    <w:uiPriority w:val="99"/>
    <w:rsid w:val="003F58AA"/>
    <w:pPr>
      <w:shd w:val="clear" w:color="auto" w:fill="FFFFFF"/>
      <w:spacing w:after="0" w:line="178" w:lineRule="exact"/>
      <w:ind w:hanging="240"/>
      <w:jc w:val="both"/>
    </w:pPr>
    <w:rPr>
      <w:sz w:val="15"/>
      <w:szCs w:val="15"/>
    </w:rPr>
  </w:style>
  <w:style w:type="paragraph" w:customStyle="1" w:styleId="23">
    <w:name w:val="Сноска (2)"/>
    <w:basedOn w:val="a"/>
    <w:link w:val="22"/>
    <w:uiPriority w:val="99"/>
    <w:rsid w:val="003F58AA"/>
    <w:pPr>
      <w:shd w:val="clear" w:color="auto" w:fill="FFFFFF"/>
      <w:spacing w:after="0" w:line="240" w:lineRule="atLeast"/>
    </w:pPr>
    <w:rPr>
      <w:spacing w:val="10"/>
      <w:sz w:val="15"/>
      <w:szCs w:val="15"/>
    </w:rPr>
  </w:style>
  <w:style w:type="character" w:customStyle="1" w:styleId="4">
    <w:name w:val="Основной текст (4)_"/>
    <w:link w:val="40"/>
    <w:uiPriority w:val="99"/>
    <w:locked/>
    <w:rsid w:val="003F58AA"/>
    <w:rPr>
      <w:sz w:val="16"/>
      <w:szCs w:val="16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3F58AA"/>
    <w:pPr>
      <w:shd w:val="clear" w:color="auto" w:fill="FFFFFF"/>
      <w:spacing w:before="720" w:after="60" w:line="240" w:lineRule="atLeast"/>
      <w:jc w:val="both"/>
    </w:pPr>
    <w:rPr>
      <w:sz w:val="16"/>
      <w:szCs w:val="16"/>
    </w:rPr>
  </w:style>
  <w:style w:type="character" w:customStyle="1" w:styleId="7">
    <w:name w:val="Основной текст (7)_"/>
    <w:link w:val="70"/>
    <w:uiPriority w:val="99"/>
    <w:locked/>
    <w:rsid w:val="003F58AA"/>
    <w:rPr>
      <w:sz w:val="8"/>
      <w:szCs w:val="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3F58AA"/>
    <w:pPr>
      <w:shd w:val="clear" w:color="auto" w:fill="FFFFFF"/>
      <w:spacing w:before="60" w:after="0" w:line="240" w:lineRule="atLeast"/>
    </w:pPr>
    <w:rPr>
      <w:sz w:val="8"/>
      <w:szCs w:val="8"/>
    </w:rPr>
  </w:style>
  <w:style w:type="character" w:styleId="af5">
    <w:name w:val="Hyperlink"/>
    <w:uiPriority w:val="99"/>
    <w:rsid w:val="003F58AA"/>
    <w:rPr>
      <w:rFonts w:cs="Times New Roman"/>
      <w:color w:val="auto"/>
      <w:u w:val="single"/>
    </w:rPr>
  </w:style>
  <w:style w:type="character" w:customStyle="1" w:styleId="24">
    <w:name w:val="Подпись к таблице (2)_"/>
    <w:link w:val="25"/>
    <w:uiPriority w:val="99"/>
    <w:locked/>
    <w:rsid w:val="003F58AA"/>
    <w:rPr>
      <w:sz w:val="16"/>
      <w:szCs w:val="16"/>
      <w:shd w:val="clear" w:color="auto" w:fill="FFFFFF"/>
    </w:rPr>
  </w:style>
  <w:style w:type="character" w:customStyle="1" w:styleId="61">
    <w:name w:val="Подпись к таблице (6)_"/>
    <w:link w:val="62"/>
    <w:uiPriority w:val="99"/>
    <w:locked/>
    <w:rsid w:val="003F58AA"/>
    <w:rPr>
      <w:sz w:val="21"/>
      <w:szCs w:val="21"/>
      <w:shd w:val="clear" w:color="auto" w:fill="FFFFFF"/>
    </w:rPr>
  </w:style>
  <w:style w:type="paragraph" w:customStyle="1" w:styleId="25">
    <w:name w:val="Подпись к таблице (2)"/>
    <w:basedOn w:val="a"/>
    <w:link w:val="24"/>
    <w:uiPriority w:val="99"/>
    <w:rsid w:val="003F58AA"/>
    <w:pPr>
      <w:shd w:val="clear" w:color="auto" w:fill="FFFFFF"/>
      <w:spacing w:after="0" w:line="240" w:lineRule="atLeast"/>
    </w:pPr>
    <w:rPr>
      <w:sz w:val="16"/>
      <w:szCs w:val="16"/>
    </w:rPr>
  </w:style>
  <w:style w:type="paragraph" w:customStyle="1" w:styleId="62">
    <w:name w:val="Подпись к таблице (6)"/>
    <w:basedOn w:val="a"/>
    <w:link w:val="61"/>
    <w:uiPriority w:val="99"/>
    <w:rsid w:val="003F58AA"/>
    <w:pPr>
      <w:shd w:val="clear" w:color="auto" w:fill="FFFFFF"/>
      <w:spacing w:before="120" w:after="60" w:line="240" w:lineRule="atLeast"/>
    </w:pPr>
    <w:rPr>
      <w:sz w:val="21"/>
      <w:szCs w:val="21"/>
    </w:rPr>
  </w:style>
  <w:style w:type="character" w:customStyle="1" w:styleId="15">
    <w:name w:val="Основной текст (15)_"/>
    <w:link w:val="150"/>
    <w:uiPriority w:val="99"/>
    <w:locked/>
    <w:rsid w:val="003F58AA"/>
    <w:rPr>
      <w:sz w:val="17"/>
      <w:szCs w:val="17"/>
      <w:shd w:val="clear" w:color="auto" w:fill="FFFFFF"/>
    </w:rPr>
  </w:style>
  <w:style w:type="character" w:customStyle="1" w:styleId="151">
    <w:name w:val="Основной текст (15) + Полужирный"/>
    <w:uiPriority w:val="99"/>
    <w:rsid w:val="003F58AA"/>
    <w:rPr>
      <w:rFonts w:cs="Times New Roman"/>
      <w:b/>
      <w:bCs/>
      <w:sz w:val="17"/>
      <w:szCs w:val="17"/>
      <w:shd w:val="clear" w:color="auto" w:fill="FFFFFF"/>
    </w:rPr>
  </w:style>
  <w:style w:type="character" w:customStyle="1" w:styleId="16">
    <w:name w:val="Основной текст (16)_"/>
    <w:link w:val="160"/>
    <w:uiPriority w:val="99"/>
    <w:locked/>
    <w:rsid w:val="003F58AA"/>
    <w:rPr>
      <w:sz w:val="15"/>
      <w:szCs w:val="15"/>
      <w:shd w:val="clear" w:color="auto" w:fill="FFFFFF"/>
    </w:rPr>
  </w:style>
  <w:style w:type="paragraph" w:customStyle="1" w:styleId="150">
    <w:name w:val="Основной текст (15)"/>
    <w:basedOn w:val="a"/>
    <w:link w:val="15"/>
    <w:uiPriority w:val="99"/>
    <w:rsid w:val="003F58AA"/>
    <w:pPr>
      <w:shd w:val="clear" w:color="auto" w:fill="FFFFFF"/>
      <w:spacing w:after="60" w:line="211" w:lineRule="exact"/>
      <w:jc w:val="both"/>
    </w:pPr>
    <w:rPr>
      <w:sz w:val="17"/>
      <w:szCs w:val="17"/>
    </w:rPr>
  </w:style>
  <w:style w:type="paragraph" w:customStyle="1" w:styleId="160">
    <w:name w:val="Основной текст (16)"/>
    <w:basedOn w:val="a"/>
    <w:link w:val="16"/>
    <w:uiPriority w:val="99"/>
    <w:rsid w:val="003F58AA"/>
    <w:pPr>
      <w:shd w:val="clear" w:color="auto" w:fill="FFFFFF"/>
      <w:spacing w:before="60" w:after="60" w:line="216" w:lineRule="exact"/>
      <w:jc w:val="both"/>
    </w:pPr>
    <w:rPr>
      <w:sz w:val="15"/>
      <w:szCs w:val="15"/>
    </w:rPr>
  </w:style>
  <w:style w:type="character" w:customStyle="1" w:styleId="28">
    <w:name w:val="Основной текст (2) + 8"/>
    <w:aliases w:val="5 pt,Курсив1,Интервал 0 pt1"/>
    <w:uiPriority w:val="99"/>
    <w:rsid w:val="003F58AA"/>
    <w:rPr>
      <w:rFonts w:cs="Times New Roman"/>
      <w:i/>
      <w:iCs/>
      <w:spacing w:val="10"/>
      <w:sz w:val="17"/>
      <w:szCs w:val="17"/>
      <w:shd w:val="clear" w:color="auto" w:fill="FFFFFF"/>
    </w:rPr>
  </w:style>
  <w:style w:type="character" w:customStyle="1" w:styleId="19">
    <w:name w:val="Основной текст (19)_"/>
    <w:link w:val="190"/>
    <w:uiPriority w:val="99"/>
    <w:locked/>
    <w:rsid w:val="003F58AA"/>
    <w:rPr>
      <w:rFonts w:ascii="Tahoma" w:hAnsi="Tahoma" w:cs="Tahoma"/>
      <w:sz w:val="14"/>
      <w:szCs w:val="14"/>
      <w:shd w:val="clear" w:color="auto" w:fill="FFFFFF"/>
    </w:rPr>
  </w:style>
  <w:style w:type="character" w:customStyle="1" w:styleId="19ArialUnicodeMS">
    <w:name w:val="Основной текст (19) + Arial Unicode MS"/>
    <w:aliases w:val="9 pt,Не полужирный"/>
    <w:uiPriority w:val="99"/>
    <w:rsid w:val="003F58AA"/>
    <w:rPr>
      <w:rFonts w:ascii="Arial Unicode MS" w:eastAsia="Times New Roman" w:hAnsi="Arial Unicode MS" w:cs="Arial Unicode MS"/>
      <w:b/>
      <w:bCs/>
      <w:sz w:val="18"/>
      <w:szCs w:val="18"/>
      <w:shd w:val="clear" w:color="auto" w:fill="FFFFFF"/>
    </w:rPr>
  </w:style>
  <w:style w:type="paragraph" w:customStyle="1" w:styleId="190">
    <w:name w:val="Основной текст (19)"/>
    <w:basedOn w:val="a"/>
    <w:link w:val="19"/>
    <w:uiPriority w:val="99"/>
    <w:rsid w:val="003F58AA"/>
    <w:pPr>
      <w:shd w:val="clear" w:color="auto" w:fill="FFFFFF"/>
      <w:spacing w:after="0" w:line="202" w:lineRule="exact"/>
      <w:jc w:val="center"/>
    </w:pPr>
    <w:rPr>
      <w:rFonts w:ascii="Tahoma" w:hAnsi="Tahoma" w:cs="Tahoma"/>
      <w:sz w:val="14"/>
      <w:szCs w:val="14"/>
    </w:rPr>
  </w:style>
  <w:style w:type="character" w:customStyle="1" w:styleId="9">
    <w:name w:val="Основной текст (9)_"/>
    <w:link w:val="90"/>
    <w:uiPriority w:val="99"/>
    <w:locked/>
    <w:rsid w:val="003F58AA"/>
    <w:rPr>
      <w:sz w:val="15"/>
      <w:szCs w:val="15"/>
      <w:shd w:val="clear" w:color="auto" w:fill="FFFFFF"/>
    </w:rPr>
  </w:style>
  <w:style w:type="character" w:customStyle="1" w:styleId="98">
    <w:name w:val="Основной текст (9) + 8"/>
    <w:aliases w:val="5 pt1,Полужирный"/>
    <w:uiPriority w:val="99"/>
    <w:rsid w:val="003F58AA"/>
    <w:rPr>
      <w:rFonts w:cs="Times New Roman"/>
      <w:b/>
      <w:bCs/>
      <w:sz w:val="17"/>
      <w:szCs w:val="17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3F58AA"/>
    <w:pPr>
      <w:shd w:val="clear" w:color="auto" w:fill="FFFFFF"/>
      <w:spacing w:after="300" w:line="240" w:lineRule="atLeast"/>
    </w:pPr>
    <w:rPr>
      <w:sz w:val="15"/>
      <w:szCs w:val="15"/>
    </w:rPr>
  </w:style>
  <w:style w:type="character" w:customStyle="1" w:styleId="26">
    <w:name w:val="Основной текст (2) + Не полужирный"/>
    <w:uiPriority w:val="99"/>
    <w:rsid w:val="003F58AA"/>
    <w:rPr>
      <w:rFonts w:cs="Times New Roman"/>
      <w:b/>
      <w:bCs/>
      <w:spacing w:val="0"/>
      <w:sz w:val="18"/>
      <w:szCs w:val="18"/>
      <w:shd w:val="clear" w:color="auto" w:fill="FFFFFF"/>
    </w:rPr>
  </w:style>
  <w:style w:type="paragraph" w:customStyle="1" w:styleId="ConsPlusCell">
    <w:name w:val="ConsPlusCell"/>
    <w:rsid w:val="003F58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6">
    <w:name w:val="Strong"/>
    <w:basedOn w:val="a0"/>
    <w:qFormat/>
    <w:rsid w:val="003F58AA"/>
    <w:rPr>
      <w:b/>
      <w:bCs/>
    </w:rPr>
  </w:style>
  <w:style w:type="paragraph" w:customStyle="1" w:styleId="c8">
    <w:name w:val="c8"/>
    <w:basedOn w:val="a"/>
    <w:rsid w:val="003F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F58AA"/>
  </w:style>
  <w:style w:type="paragraph" w:styleId="af7">
    <w:name w:val="Balloon Text"/>
    <w:basedOn w:val="a"/>
    <w:link w:val="af8"/>
    <w:uiPriority w:val="99"/>
    <w:semiHidden/>
    <w:unhideWhenUsed/>
    <w:rsid w:val="003F58A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8">
    <w:name w:val="Текст выноски Знак"/>
    <w:basedOn w:val="a0"/>
    <w:link w:val="af7"/>
    <w:uiPriority w:val="99"/>
    <w:semiHidden/>
    <w:rsid w:val="003F58A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ormattexttopleveltext">
    <w:name w:val="formattext topleveltext"/>
    <w:basedOn w:val="a"/>
    <w:rsid w:val="003F58AA"/>
    <w:pPr>
      <w:spacing w:before="144" w:after="144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topleveltextcentertext">
    <w:name w:val="headertext topleveltext centertext"/>
    <w:basedOn w:val="a"/>
    <w:rsid w:val="003F58AA"/>
    <w:pPr>
      <w:spacing w:before="144" w:after="144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centertext">
    <w:name w:val="formattext topleveltext centertext"/>
    <w:basedOn w:val="a"/>
    <w:rsid w:val="003F58AA"/>
    <w:pPr>
      <w:spacing w:before="144" w:after="144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3F58AA"/>
    <w:pPr>
      <w:spacing w:before="144" w:after="144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Body Text Indent 2"/>
    <w:basedOn w:val="a"/>
    <w:link w:val="29"/>
    <w:uiPriority w:val="99"/>
    <w:unhideWhenUsed/>
    <w:rsid w:val="003F58AA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9">
    <w:name w:val="Основной текст с отступом 2 Знак"/>
    <w:basedOn w:val="a0"/>
    <w:link w:val="27"/>
    <w:uiPriority w:val="99"/>
    <w:rsid w:val="003F58AA"/>
    <w:rPr>
      <w:rFonts w:ascii="Calibri" w:eastAsia="Calibri" w:hAnsi="Calibri" w:cs="Times New Roman"/>
    </w:rPr>
  </w:style>
  <w:style w:type="paragraph" w:customStyle="1" w:styleId="14">
    <w:name w:val="Абзац списка1"/>
    <w:basedOn w:val="a"/>
    <w:rsid w:val="005A20F9"/>
    <w:pPr>
      <w:ind w:left="720"/>
      <w:contextualSpacing/>
    </w:pPr>
    <w:rPr>
      <w:rFonts w:ascii="Calibri" w:eastAsia="Calibri" w:hAnsi="Calibri" w:cs="Times New Roman"/>
      <w:lang w:eastAsia="ru-RU"/>
    </w:rPr>
  </w:style>
  <w:style w:type="character" w:customStyle="1" w:styleId="50">
    <w:name w:val="Заголовок 5 Знак"/>
    <w:basedOn w:val="a0"/>
    <w:link w:val="5"/>
    <w:rsid w:val="005A20F9"/>
    <w:rPr>
      <w:rFonts w:ascii="Times New Roman" w:eastAsia="Times New Roman" w:hAnsi="Times New Roman" w:cs="Times New Roman"/>
      <w:b/>
      <w:bCs/>
      <w:i/>
      <w:iCs/>
      <w:color w:val="000000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5A20F9"/>
  </w:style>
  <w:style w:type="paragraph" w:customStyle="1" w:styleId="c2">
    <w:name w:val="c2"/>
    <w:basedOn w:val="a"/>
    <w:rsid w:val="005A2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7">
    <w:name w:val="Сетка таблицы1"/>
    <w:basedOn w:val="a1"/>
    <w:next w:val="ab"/>
    <w:uiPriority w:val="59"/>
    <w:rsid w:val="0040336D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a">
    <w:name w:val="Сетка таблицы2"/>
    <w:basedOn w:val="a1"/>
    <w:next w:val="ab"/>
    <w:uiPriority w:val="59"/>
    <w:rsid w:val="00E658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Обычный (веб) Знак"/>
    <w:aliases w:val="Знак Знак Знак"/>
    <w:link w:val="af"/>
    <w:uiPriority w:val="99"/>
    <w:locked/>
    <w:rsid w:val="004868E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3F58AA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F58AA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F58AA"/>
  </w:style>
  <w:style w:type="paragraph" w:styleId="a3">
    <w:name w:val="No Spacing"/>
    <w:link w:val="a4"/>
    <w:uiPriority w:val="1"/>
    <w:qFormat/>
    <w:rsid w:val="003F58AA"/>
    <w:pPr>
      <w:spacing w:after="0" w:line="240" w:lineRule="auto"/>
    </w:pPr>
    <w:rPr>
      <w:rFonts w:ascii="Calibri" w:eastAsia="Calibri" w:hAnsi="Calibri" w:cs="Calibri"/>
    </w:rPr>
  </w:style>
  <w:style w:type="character" w:customStyle="1" w:styleId="a4">
    <w:name w:val="Без интервала Знак"/>
    <w:basedOn w:val="a0"/>
    <w:link w:val="a3"/>
    <w:uiPriority w:val="1"/>
    <w:rsid w:val="003F58AA"/>
    <w:rPr>
      <w:rFonts w:ascii="Calibri" w:eastAsia="Calibri" w:hAnsi="Calibri" w:cs="Calibri"/>
    </w:rPr>
  </w:style>
  <w:style w:type="paragraph" w:styleId="a5">
    <w:name w:val="List Paragraph"/>
    <w:basedOn w:val="a"/>
    <w:uiPriority w:val="34"/>
    <w:qFormat/>
    <w:rsid w:val="003F58AA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3F58AA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3F58A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3F58AA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3F58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Основной текст_"/>
    <w:basedOn w:val="a0"/>
    <w:link w:val="12"/>
    <w:uiPriority w:val="99"/>
    <w:locked/>
    <w:rsid w:val="003F58AA"/>
    <w:rPr>
      <w:rFonts w:ascii="Arial" w:hAnsi="Arial" w:cs="Arial"/>
      <w:shd w:val="clear" w:color="auto" w:fill="FFFFFF"/>
    </w:rPr>
  </w:style>
  <w:style w:type="paragraph" w:customStyle="1" w:styleId="12">
    <w:name w:val="Основной текст1"/>
    <w:basedOn w:val="a"/>
    <w:link w:val="aa"/>
    <w:uiPriority w:val="99"/>
    <w:rsid w:val="003F58AA"/>
    <w:pPr>
      <w:shd w:val="clear" w:color="auto" w:fill="FFFFFF"/>
      <w:spacing w:after="240" w:line="250" w:lineRule="exact"/>
      <w:ind w:hanging="320"/>
      <w:jc w:val="both"/>
    </w:pPr>
    <w:rPr>
      <w:rFonts w:ascii="Arial" w:hAnsi="Arial" w:cs="Arial"/>
    </w:rPr>
  </w:style>
  <w:style w:type="paragraph" w:customStyle="1" w:styleId="ConsPlusNormal">
    <w:name w:val="ConsPlusNormal"/>
    <w:rsid w:val="003F58A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3F58A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4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otnote reference"/>
    <w:basedOn w:val="a0"/>
    <w:uiPriority w:val="99"/>
    <w:rsid w:val="003F58AA"/>
    <w:rPr>
      <w:vertAlign w:val="superscript"/>
    </w:rPr>
  </w:style>
  <w:style w:type="paragraph" w:styleId="ad">
    <w:name w:val="footnote text"/>
    <w:basedOn w:val="a"/>
    <w:link w:val="ae"/>
    <w:uiPriority w:val="99"/>
    <w:rsid w:val="003F58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rsid w:val="003F58A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">
    <w:name w:val="Основной текст2"/>
    <w:basedOn w:val="a"/>
    <w:uiPriority w:val="99"/>
    <w:rsid w:val="003F58AA"/>
    <w:pPr>
      <w:shd w:val="clear" w:color="auto" w:fill="FFFFFF"/>
      <w:spacing w:after="0" w:line="211" w:lineRule="exact"/>
    </w:pPr>
    <w:rPr>
      <w:rFonts w:ascii="Arial Unicode MS" w:eastAsia="Arial Unicode MS" w:hAnsi="Arial Unicode MS" w:cs="Arial Unicode MS"/>
      <w:color w:val="000000"/>
      <w:sz w:val="18"/>
      <w:szCs w:val="18"/>
      <w:lang w:eastAsia="ru-RU"/>
    </w:rPr>
  </w:style>
  <w:style w:type="character" w:customStyle="1" w:styleId="3">
    <w:name w:val="Основной текст (3)_"/>
    <w:basedOn w:val="a0"/>
    <w:link w:val="30"/>
    <w:uiPriority w:val="99"/>
    <w:locked/>
    <w:rsid w:val="003F58AA"/>
    <w:rPr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3F58AA"/>
    <w:pPr>
      <w:shd w:val="clear" w:color="auto" w:fill="FFFFFF"/>
      <w:spacing w:before="240" w:after="0" w:line="245" w:lineRule="exact"/>
      <w:jc w:val="both"/>
    </w:pPr>
    <w:rPr>
      <w:sz w:val="21"/>
      <w:szCs w:val="21"/>
    </w:rPr>
  </w:style>
  <w:style w:type="character" w:customStyle="1" w:styleId="20">
    <w:name w:val="Основной текст (2)_"/>
    <w:basedOn w:val="a0"/>
    <w:link w:val="21"/>
    <w:uiPriority w:val="99"/>
    <w:locked/>
    <w:rsid w:val="003F58AA"/>
    <w:rPr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uiPriority w:val="99"/>
    <w:rsid w:val="003F58AA"/>
    <w:pPr>
      <w:shd w:val="clear" w:color="auto" w:fill="FFFFFF"/>
      <w:spacing w:after="0" w:line="240" w:lineRule="atLeast"/>
    </w:pPr>
    <w:rPr>
      <w:sz w:val="18"/>
      <w:szCs w:val="18"/>
    </w:rPr>
  </w:style>
  <w:style w:type="character" w:customStyle="1" w:styleId="6">
    <w:name w:val="Основной текст (6)_"/>
    <w:basedOn w:val="a0"/>
    <w:link w:val="60"/>
    <w:uiPriority w:val="99"/>
    <w:locked/>
    <w:rsid w:val="003F58AA"/>
    <w:rPr>
      <w:sz w:val="21"/>
      <w:szCs w:val="21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3F58AA"/>
    <w:pPr>
      <w:shd w:val="clear" w:color="auto" w:fill="FFFFFF"/>
      <w:spacing w:after="0" w:line="250" w:lineRule="exact"/>
      <w:jc w:val="center"/>
    </w:pPr>
    <w:rPr>
      <w:sz w:val="21"/>
      <w:szCs w:val="21"/>
    </w:rPr>
  </w:style>
  <w:style w:type="character" w:customStyle="1" w:styleId="31">
    <w:name w:val="Основной текст (3) + Полужирный"/>
    <w:basedOn w:val="3"/>
    <w:uiPriority w:val="99"/>
    <w:rsid w:val="003F58AA"/>
    <w:rPr>
      <w:b/>
      <w:bCs/>
      <w:spacing w:val="0"/>
      <w:sz w:val="21"/>
      <w:szCs w:val="21"/>
      <w:shd w:val="clear" w:color="auto" w:fill="FFFFFF"/>
    </w:rPr>
  </w:style>
  <w:style w:type="character" w:customStyle="1" w:styleId="8pt">
    <w:name w:val="Основной текст + 8 pt"/>
    <w:aliases w:val="Курсив"/>
    <w:basedOn w:val="aa"/>
    <w:uiPriority w:val="99"/>
    <w:rsid w:val="003F58AA"/>
    <w:rPr>
      <w:rFonts w:ascii="Arial" w:hAnsi="Arial" w:cs="Arial"/>
      <w:i/>
      <w:iCs/>
      <w:spacing w:val="0"/>
      <w:sz w:val="16"/>
      <w:szCs w:val="16"/>
      <w:shd w:val="clear" w:color="auto" w:fill="FFFFFF"/>
    </w:rPr>
  </w:style>
  <w:style w:type="paragraph" w:customStyle="1" w:styleId="13">
    <w:name w:val="Без интервала1"/>
    <w:uiPriority w:val="99"/>
    <w:rsid w:val="003F58AA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8">
    <w:name w:val="Основной текст (8)_"/>
    <w:link w:val="80"/>
    <w:uiPriority w:val="99"/>
    <w:locked/>
    <w:rsid w:val="003F58AA"/>
    <w:rPr>
      <w:rFonts w:cs="Calibri"/>
      <w:sz w:val="18"/>
      <w:szCs w:val="18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3F58AA"/>
    <w:pPr>
      <w:shd w:val="clear" w:color="auto" w:fill="FFFFFF"/>
      <w:spacing w:after="0" w:line="245" w:lineRule="exact"/>
      <w:ind w:hanging="240"/>
    </w:pPr>
    <w:rPr>
      <w:rFonts w:cs="Calibri"/>
      <w:sz w:val="18"/>
      <w:szCs w:val="18"/>
    </w:rPr>
  </w:style>
  <w:style w:type="paragraph" w:styleId="af">
    <w:name w:val="Normal (Web)"/>
    <w:basedOn w:val="a"/>
    <w:uiPriority w:val="99"/>
    <w:rsid w:val="003F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+ Полужирный"/>
    <w:uiPriority w:val="99"/>
    <w:rsid w:val="003F58AA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af2">
    <w:name w:val="Сноска_"/>
    <w:link w:val="af3"/>
    <w:uiPriority w:val="99"/>
    <w:locked/>
    <w:rsid w:val="003F58AA"/>
    <w:rPr>
      <w:sz w:val="15"/>
      <w:szCs w:val="15"/>
      <w:shd w:val="clear" w:color="auto" w:fill="FFFFFF"/>
    </w:rPr>
  </w:style>
  <w:style w:type="character" w:customStyle="1" w:styleId="af4">
    <w:name w:val="Сноска + Курсив"/>
    <w:aliases w:val="Интервал 0 pt"/>
    <w:uiPriority w:val="99"/>
    <w:rsid w:val="003F58AA"/>
    <w:rPr>
      <w:rFonts w:cs="Times New Roman"/>
      <w:i/>
      <w:iCs/>
      <w:spacing w:val="10"/>
      <w:sz w:val="15"/>
      <w:szCs w:val="15"/>
      <w:shd w:val="clear" w:color="auto" w:fill="FFFFFF"/>
    </w:rPr>
  </w:style>
  <w:style w:type="character" w:customStyle="1" w:styleId="22">
    <w:name w:val="Сноска (2)_"/>
    <w:link w:val="23"/>
    <w:uiPriority w:val="99"/>
    <w:locked/>
    <w:rsid w:val="003F58AA"/>
    <w:rPr>
      <w:spacing w:val="10"/>
      <w:sz w:val="15"/>
      <w:szCs w:val="15"/>
      <w:shd w:val="clear" w:color="auto" w:fill="FFFFFF"/>
    </w:rPr>
  </w:style>
  <w:style w:type="character" w:customStyle="1" w:styleId="21pt">
    <w:name w:val="Сноска (2) + Интервал 1 pt"/>
    <w:uiPriority w:val="99"/>
    <w:rsid w:val="003F58AA"/>
    <w:rPr>
      <w:rFonts w:cs="Times New Roman"/>
      <w:spacing w:val="30"/>
      <w:sz w:val="15"/>
      <w:szCs w:val="15"/>
      <w:shd w:val="clear" w:color="auto" w:fill="FFFFFF"/>
    </w:rPr>
  </w:style>
  <w:style w:type="character" w:customStyle="1" w:styleId="28pt">
    <w:name w:val="Сноска (2) + 8 pt"/>
    <w:aliases w:val="Интервал 0 pt2"/>
    <w:uiPriority w:val="99"/>
    <w:rsid w:val="003F58AA"/>
    <w:rPr>
      <w:rFonts w:cs="Times New Roman"/>
      <w:spacing w:val="0"/>
      <w:sz w:val="16"/>
      <w:szCs w:val="16"/>
      <w:shd w:val="clear" w:color="auto" w:fill="FFFFFF"/>
    </w:rPr>
  </w:style>
  <w:style w:type="paragraph" w:customStyle="1" w:styleId="af3">
    <w:name w:val="Сноска"/>
    <w:basedOn w:val="a"/>
    <w:link w:val="af2"/>
    <w:uiPriority w:val="99"/>
    <w:rsid w:val="003F58AA"/>
    <w:pPr>
      <w:shd w:val="clear" w:color="auto" w:fill="FFFFFF"/>
      <w:spacing w:after="0" w:line="178" w:lineRule="exact"/>
      <w:ind w:hanging="240"/>
      <w:jc w:val="both"/>
    </w:pPr>
    <w:rPr>
      <w:sz w:val="15"/>
      <w:szCs w:val="15"/>
    </w:rPr>
  </w:style>
  <w:style w:type="paragraph" w:customStyle="1" w:styleId="23">
    <w:name w:val="Сноска (2)"/>
    <w:basedOn w:val="a"/>
    <w:link w:val="22"/>
    <w:uiPriority w:val="99"/>
    <w:rsid w:val="003F58AA"/>
    <w:pPr>
      <w:shd w:val="clear" w:color="auto" w:fill="FFFFFF"/>
      <w:spacing w:after="0" w:line="240" w:lineRule="atLeast"/>
    </w:pPr>
    <w:rPr>
      <w:spacing w:val="10"/>
      <w:sz w:val="15"/>
      <w:szCs w:val="15"/>
    </w:rPr>
  </w:style>
  <w:style w:type="character" w:customStyle="1" w:styleId="4">
    <w:name w:val="Основной текст (4)_"/>
    <w:link w:val="40"/>
    <w:uiPriority w:val="99"/>
    <w:locked/>
    <w:rsid w:val="003F58AA"/>
    <w:rPr>
      <w:sz w:val="16"/>
      <w:szCs w:val="16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3F58AA"/>
    <w:pPr>
      <w:shd w:val="clear" w:color="auto" w:fill="FFFFFF"/>
      <w:spacing w:before="720" w:after="60" w:line="240" w:lineRule="atLeast"/>
      <w:jc w:val="both"/>
    </w:pPr>
    <w:rPr>
      <w:sz w:val="16"/>
      <w:szCs w:val="16"/>
    </w:rPr>
  </w:style>
  <w:style w:type="character" w:customStyle="1" w:styleId="7">
    <w:name w:val="Основной текст (7)_"/>
    <w:link w:val="70"/>
    <w:uiPriority w:val="99"/>
    <w:locked/>
    <w:rsid w:val="003F58AA"/>
    <w:rPr>
      <w:sz w:val="8"/>
      <w:szCs w:val="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3F58AA"/>
    <w:pPr>
      <w:shd w:val="clear" w:color="auto" w:fill="FFFFFF"/>
      <w:spacing w:before="60" w:after="0" w:line="240" w:lineRule="atLeast"/>
    </w:pPr>
    <w:rPr>
      <w:sz w:val="8"/>
      <w:szCs w:val="8"/>
    </w:rPr>
  </w:style>
  <w:style w:type="character" w:styleId="af5">
    <w:name w:val="Hyperlink"/>
    <w:uiPriority w:val="99"/>
    <w:rsid w:val="003F58AA"/>
    <w:rPr>
      <w:rFonts w:cs="Times New Roman"/>
      <w:color w:val="auto"/>
      <w:u w:val="single"/>
    </w:rPr>
  </w:style>
  <w:style w:type="character" w:customStyle="1" w:styleId="24">
    <w:name w:val="Подпись к таблице (2)_"/>
    <w:link w:val="25"/>
    <w:uiPriority w:val="99"/>
    <w:locked/>
    <w:rsid w:val="003F58AA"/>
    <w:rPr>
      <w:sz w:val="16"/>
      <w:szCs w:val="16"/>
      <w:shd w:val="clear" w:color="auto" w:fill="FFFFFF"/>
    </w:rPr>
  </w:style>
  <w:style w:type="character" w:customStyle="1" w:styleId="61">
    <w:name w:val="Подпись к таблице (6)_"/>
    <w:link w:val="62"/>
    <w:uiPriority w:val="99"/>
    <w:locked/>
    <w:rsid w:val="003F58AA"/>
    <w:rPr>
      <w:sz w:val="21"/>
      <w:szCs w:val="21"/>
      <w:shd w:val="clear" w:color="auto" w:fill="FFFFFF"/>
    </w:rPr>
  </w:style>
  <w:style w:type="paragraph" w:customStyle="1" w:styleId="25">
    <w:name w:val="Подпись к таблице (2)"/>
    <w:basedOn w:val="a"/>
    <w:link w:val="24"/>
    <w:uiPriority w:val="99"/>
    <w:rsid w:val="003F58AA"/>
    <w:pPr>
      <w:shd w:val="clear" w:color="auto" w:fill="FFFFFF"/>
      <w:spacing w:after="0" w:line="240" w:lineRule="atLeast"/>
    </w:pPr>
    <w:rPr>
      <w:sz w:val="16"/>
      <w:szCs w:val="16"/>
    </w:rPr>
  </w:style>
  <w:style w:type="paragraph" w:customStyle="1" w:styleId="62">
    <w:name w:val="Подпись к таблице (6)"/>
    <w:basedOn w:val="a"/>
    <w:link w:val="61"/>
    <w:uiPriority w:val="99"/>
    <w:rsid w:val="003F58AA"/>
    <w:pPr>
      <w:shd w:val="clear" w:color="auto" w:fill="FFFFFF"/>
      <w:spacing w:before="120" w:after="60" w:line="240" w:lineRule="atLeast"/>
    </w:pPr>
    <w:rPr>
      <w:sz w:val="21"/>
      <w:szCs w:val="21"/>
    </w:rPr>
  </w:style>
  <w:style w:type="character" w:customStyle="1" w:styleId="15">
    <w:name w:val="Основной текст (15)_"/>
    <w:link w:val="150"/>
    <w:uiPriority w:val="99"/>
    <w:locked/>
    <w:rsid w:val="003F58AA"/>
    <w:rPr>
      <w:sz w:val="17"/>
      <w:szCs w:val="17"/>
      <w:shd w:val="clear" w:color="auto" w:fill="FFFFFF"/>
    </w:rPr>
  </w:style>
  <w:style w:type="character" w:customStyle="1" w:styleId="151">
    <w:name w:val="Основной текст (15) + Полужирный"/>
    <w:uiPriority w:val="99"/>
    <w:rsid w:val="003F58AA"/>
    <w:rPr>
      <w:rFonts w:cs="Times New Roman"/>
      <w:b/>
      <w:bCs/>
      <w:sz w:val="17"/>
      <w:szCs w:val="17"/>
      <w:shd w:val="clear" w:color="auto" w:fill="FFFFFF"/>
    </w:rPr>
  </w:style>
  <w:style w:type="character" w:customStyle="1" w:styleId="16">
    <w:name w:val="Основной текст (16)_"/>
    <w:link w:val="160"/>
    <w:uiPriority w:val="99"/>
    <w:locked/>
    <w:rsid w:val="003F58AA"/>
    <w:rPr>
      <w:sz w:val="15"/>
      <w:szCs w:val="15"/>
      <w:shd w:val="clear" w:color="auto" w:fill="FFFFFF"/>
    </w:rPr>
  </w:style>
  <w:style w:type="paragraph" w:customStyle="1" w:styleId="150">
    <w:name w:val="Основной текст (15)"/>
    <w:basedOn w:val="a"/>
    <w:link w:val="15"/>
    <w:uiPriority w:val="99"/>
    <w:rsid w:val="003F58AA"/>
    <w:pPr>
      <w:shd w:val="clear" w:color="auto" w:fill="FFFFFF"/>
      <w:spacing w:after="60" w:line="211" w:lineRule="exact"/>
      <w:jc w:val="both"/>
    </w:pPr>
    <w:rPr>
      <w:sz w:val="17"/>
      <w:szCs w:val="17"/>
    </w:rPr>
  </w:style>
  <w:style w:type="paragraph" w:customStyle="1" w:styleId="160">
    <w:name w:val="Основной текст (16)"/>
    <w:basedOn w:val="a"/>
    <w:link w:val="16"/>
    <w:uiPriority w:val="99"/>
    <w:rsid w:val="003F58AA"/>
    <w:pPr>
      <w:shd w:val="clear" w:color="auto" w:fill="FFFFFF"/>
      <w:spacing w:before="60" w:after="60" w:line="216" w:lineRule="exact"/>
      <w:jc w:val="both"/>
    </w:pPr>
    <w:rPr>
      <w:sz w:val="15"/>
      <w:szCs w:val="15"/>
    </w:rPr>
  </w:style>
  <w:style w:type="character" w:customStyle="1" w:styleId="28">
    <w:name w:val="Основной текст (2) + 8"/>
    <w:aliases w:val="5 pt,Курсив1,Интервал 0 pt1"/>
    <w:uiPriority w:val="99"/>
    <w:rsid w:val="003F58AA"/>
    <w:rPr>
      <w:rFonts w:cs="Times New Roman"/>
      <w:i/>
      <w:iCs/>
      <w:spacing w:val="10"/>
      <w:sz w:val="17"/>
      <w:szCs w:val="17"/>
      <w:shd w:val="clear" w:color="auto" w:fill="FFFFFF"/>
    </w:rPr>
  </w:style>
  <w:style w:type="character" w:customStyle="1" w:styleId="19">
    <w:name w:val="Основной текст (19)_"/>
    <w:link w:val="190"/>
    <w:uiPriority w:val="99"/>
    <w:locked/>
    <w:rsid w:val="003F58AA"/>
    <w:rPr>
      <w:rFonts w:ascii="Tahoma" w:hAnsi="Tahoma" w:cs="Tahoma"/>
      <w:sz w:val="14"/>
      <w:szCs w:val="14"/>
      <w:shd w:val="clear" w:color="auto" w:fill="FFFFFF"/>
    </w:rPr>
  </w:style>
  <w:style w:type="character" w:customStyle="1" w:styleId="19ArialUnicodeMS">
    <w:name w:val="Основной текст (19) + Arial Unicode MS"/>
    <w:aliases w:val="9 pt,Не полужирный"/>
    <w:uiPriority w:val="99"/>
    <w:rsid w:val="003F58AA"/>
    <w:rPr>
      <w:rFonts w:ascii="Arial Unicode MS" w:eastAsia="Times New Roman" w:hAnsi="Arial Unicode MS" w:cs="Arial Unicode MS"/>
      <w:b/>
      <w:bCs/>
      <w:sz w:val="18"/>
      <w:szCs w:val="18"/>
      <w:shd w:val="clear" w:color="auto" w:fill="FFFFFF"/>
    </w:rPr>
  </w:style>
  <w:style w:type="paragraph" w:customStyle="1" w:styleId="190">
    <w:name w:val="Основной текст (19)"/>
    <w:basedOn w:val="a"/>
    <w:link w:val="19"/>
    <w:uiPriority w:val="99"/>
    <w:rsid w:val="003F58AA"/>
    <w:pPr>
      <w:shd w:val="clear" w:color="auto" w:fill="FFFFFF"/>
      <w:spacing w:after="0" w:line="202" w:lineRule="exact"/>
      <w:jc w:val="center"/>
    </w:pPr>
    <w:rPr>
      <w:rFonts w:ascii="Tahoma" w:hAnsi="Tahoma" w:cs="Tahoma"/>
      <w:sz w:val="14"/>
      <w:szCs w:val="14"/>
    </w:rPr>
  </w:style>
  <w:style w:type="character" w:customStyle="1" w:styleId="9">
    <w:name w:val="Основной текст (9)_"/>
    <w:link w:val="90"/>
    <w:uiPriority w:val="99"/>
    <w:locked/>
    <w:rsid w:val="003F58AA"/>
    <w:rPr>
      <w:sz w:val="15"/>
      <w:szCs w:val="15"/>
      <w:shd w:val="clear" w:color="auto" w:fill="FFFFFF"/>
    </w:rPr>
  </w:style>
  <w:style w:type="character" w:customStyle="1" w:styleId="98">
    <w:name w:val="Основной текст (9) + 8"/>
    <w:aliases w:val="5 pt1,Полужирный"/>
    <w:uiPriority w:val="99"/>
    <w:rsid w:val="003F58AA"/>
    <w:rPr>
      <w:rFonts w:cs="Times New Roman"/>
      <w:b/>
      <w:bCs/>
      <w:sz w:val="17"/>
      <w:szCs w:val="17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3F58AA"/>
    <w:pPr>
      <w:shd w:val="clear" w:color="auto" w:fill="FFFFFF"/>
      <w:spacing w:after="300" w:line="240" w:lineRule="atLeast"/>
    </w:pPr>
    <w:rPr>
      <w:sz w:val="15"/>
      <w:szCs w:val="15"/>
    </w:rPr>
  </w:style>
  <w:style w:type="character" w:customStyle="1" w:styleId="26">
    <w:name w:val="Основной текст (2) + Не полужирный"/>
    <w:uiPriority w:val="99"/>
    <w:rsid w:val="003F58AA"/>
    <w:rPr>
      <w:rFonts w:cs="Times New Roman"/>
      <w:b/>
      <w:bCs/>
      <w:spacing w:val="0"/>
      <w:sz w:val="18"/>
      <w:szCs w:val="18"/>
      <w:shd w:val="clear" w:color="auto" w:fill="FFFFFF"/>
    </w:rPr>
  </w:style>
  <w:style w:type="paragraph" w:customStyle="1" w:styleId="ConsPlusCell">
    <w:name w:val="ConsPlusCell"/>
    <w:rsid w:val="003F58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6">
    <w:name w:val="Strong"/>
    <w:basedOn w:val="a0"/>
    <w:uiPriority w:val="22"/>
    <w:qFormat/>
    <w:rsid w:val="003F58AA"/>
    <w:rPr>
      <w:b/>
      <w:bCs/>
    </w:rPr>
  </w:style>
  <w:style w:type="paragraph" w:customStyle="1" w:styleId="c8">
    <w:name w:val="c8"/>
    <w:basedOn w:val="a"/>
    <w:rsid w:val="003F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F58AA"/>
  </w:style>
  <w:style w:type="paragraph" w:styleId="af7">
    <w:name w:val="Balloon Text"/>
    <w:basedOn w:val="a"/>
    <w:link w:val="af8"/>
    <w:uiPriority w:val="99"/>
    <w:semiHidden/>
    <w:unhideWhenUsed/>
    <w:rsid w:val="003F58A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8">
    <w:name w:val="Текст выноски Знак"/>
    <w:basedOn w:val="a0"/>
    <w:link w:val="af7"/>
    <w:uiPriority w:val="99"/>
    <w:semiHidden/>
    <w:rsid w:val="003F58A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ormattexttopleveltext">
    <w:name w:val="formattext topleveltext"/>
    <w:basedOn w:val="a"/>
    <w:rsid w:val="003F58AA"/>
    <w:pPr>
      <w:spacing w:before="144" w:after="144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topleveltextcentertext">
    <w:name w:val="headertext topleveltext centertext"/>
    <w:basedOn w:val="a"/>
    <w:rsid w:val="003F58AA"/>
    <w:pPr>
      <w:spacing w:before="144" w:after="144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centertext">
    <w:name w:val="formattext topleveltext centertext"/>
    <w:basedOn w:val="a"/>
    <w:rsid w:val="003F58AA"/>
    <w:pPr>
      <w:spacing w:before="144" w:after="144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3F58AA"/>
    <w:pPr>
      <w:spacing w:before="144" w:after="144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Body Text Indent 2"/>
    <w:basedOn w:val="a"/>
    <w:link w:val="29"/>
    <w:uiPriority w:val="99"/>
    <w:unhideWhenUsed/>
    <w:rsid w:val="003F58AA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9">
    <w:name w:val="Основной текст с отступом 2 Знак"/>
    <w:basedOn w:val="a0"/>
    <w:link w:val="27"/>
    <w:uiPriority w:val="99"/>
    <w:rsid w:val="003F58A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BE4A14-105D-4A29-8579-E6FF20F68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2642</TotalTime>
  <Pages>1</Pages>
  <Words>2813</Words>
  <Characters>16036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49</cp:revision>
  <cp:lastPrinted>2021-12-05T13:48:00Z</cp:lastPrinted>
  <dcterms:created xsi:type="dcterms:W3CDTF">2015-05-08T07:01:00Z</dcterms:created>
  <dcterms:modified xsi:type="dcterms:W3CDTF">2023-05-26T08:56:00Z</dcterms:modified>
</cp:coreProperties>
</file>